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DCF" w:rsidRDefault="00622DCF" w:rsidP="00735EFB">
      <w:pPr>
        <w:spacing w:after="0" w:line="240" w:lineRule="auto"/>
        <w:jc w:val="both"/>
        <w:rPr>
          <w:rFonts w:asciiTheme="minorHAnsi" w:hAnsiTheme="minorHAnsi" w:cstheme="minorHAnsi"/>
          <w:b/>
          <w:bCs/>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 xml:space="preserve">Vsebina posameznega letnega poročila neposrednega porabnika sredstev </w:t>
      </w:r>
    </w:p>
    <w:p w:rsidR="0050431A" w:rsidRPr="00735EFB" w:rsidRDefault="0050431A" w:rsidP="00735EFB">
      <w:pPr>
        <w:spacing w:after="0" w:line="240" w:lineRule="auto"/>
        <w:jc w:val="both"/>
        <w:rPr>
          <w:rFonts w:asciiTheme="minorHAnsi" w:hAnsiTheme="minorHAnsi" w:cstheme="minorHAnsi"/>
          <w:b/>
          <w:bCs/>
        </w:rPr>
      </w:pPr>
    </w:p>
    <w:p w:rsidR="0050431A" w:rsidRPr="00735EFB" w:rsidRDefault="00002A92" w:rsidP="00735EFB">
      <w:pPr>
        <w:spacing w:after="0" w:line="240" w:lineRule="auto"/>
        <w:jc w:val="both"/>
        <w:rPr>
          <w:rFonts w:asciiTheme="minorHAnsi" w:hAnsiTheme="minorHAnsi" w:cstheme="minorHAnsi"/>
        </w:rPr>
      </w:pPr>
      <w:r>
        <w:rPr>
          <w:rFonts w:asciiTheme="minorHAnsi" w:hAnsiTheme="minorHAnsi" w:cstheme="minorHAnsi"/>
          <w:noProof/>
          <w:lang w:eastAsia="sl-SI"/>
        </w:rPr>
        <w:drawing>
          <wp:inline distT="0" distB="0" distL="0" distR="0">
            <wp:extent cx="5748655" cy="4309745"/>
            <wp:effectExtent l="0" t="0" r="4445" b="0"/>
            <wp:docPr id="1" name="Slika 1" descr="F:\PZS\MATJAZ_DELOVNA\DOKUMENTI_OD 2013\KOMISIJE IN ODBORI\KA\TABORI\2013\Zenski tabor\Porocilo in fotografije\Marija in Nastja v uniformi letošnjega tabo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PZS\MATJAZ_DELOVNA\DOKUMENTI_OD 2013\KOMISIJE IN ODBORI\KA\TABORI\2013\Zenski tabor\Porocilo in fotografije\Marija in Nastja v uniformi letošnjega tabora.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5748655" cy="4309745"/>
                    </a:xfrm>
                    <a:prstGeom prst="rect">
                      <a:avLst/>
                    </a:prstGeom>
                    <a:noFill/>
                    <a:ln>
                      <a:noFill/>
                    </a:ln>
                  </pic:spPr>
                </pic:pic>
              </a:graphicData>
            </a:graphic>
          </wp:inline>
        </w:drawing>
      </w:r>
    </w:p>
    <w:p w:rsidR="00622DCF" w:rsidRDefault="00622DCF" w:rsidP="00735EFB">
      <w:pPr>
        <w:spacing w:after="0" w:line="240" w:lineRule="auto"/>
        <w:jc w:val="both"/>
        <w:rPr>
          <w:rFonts w:asciiTheme="minorHAnsi" w:hAnsiTheme="minorHAnsi" w:cstheme="minorHAnsi"/>
          <w:u w:val="single"/>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u w:val="single"/>
        </w:rPr>
        <w:t>spremljajoče fotografije</w:t>
      </w:r>
      <w:r w:rsidRPr="00735EFB">
        <w:rPr>
          <w:rFonts w:asciiTheme="minorHAnsi" w:hAnsiTheme="minorHAnsi" w:cstheme="minorHAnsi"/>
        </w:rPr>
        <w:t xml:space="preserve"> (do 5)</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Splošna predstavitev in temeljni namen delovanja</w:t>
      </w:r>
      <w:r w:rsidRPr="00735EFB">
        <w:rPr>
          <w:rFonts w:asciiTheme="minorHAnsi" w:hAnsiTheme="minorHAnsi" w:cstheme="minorHAnsi"/>
          <w:b/>
          <w:bCs/>
        </w:rPr>
        <w:t xml:space="preserve"> </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Komisija za alpinizem</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 xml:space="preserve">Komisija za alpinizem (KA) je strokovni koordinacijski organ PZS, ki pokriva področje alpinistične dejavnosti. KA sestavljajo načelnik in člani komisije. Glavne naloge KA so izvajanje sklepov zbora načelnikov, usklajevanje in usmerjanje razvoja slovenskega alpinizma s poudarkom na vrhunskem alpinizmu, vodenje registra alpinističnih kolektivov in njihovih članov, pripravljanje in organiziranje različnih akcij z alpinistično vsebino, izvajanje različnih vrst alpinističnih usposabljanj ter podeljevanje nazivov strokovne usposobljenosti, predlaganje kandidatov za dosego statusa vrhunskega športnika s področja alpinizma, podeljevanje alpinističnih priznanj ter opravljanje drugih nalog s področja alpinistične </w:t>
      </w:r>
      <w:r w:rsidR="004D34DE">
        <w:rPr>
          <w:rFonts w:asciiTheme="minorHAnsi" w:hAnsiTheme="minorHAnsi" w:cstheme="minorHAnsi"/>
        </w:rPr>
        <w:t>aktivnosti</w:t>
      </w:r>
      <w:r w:rsidRPr="00735EFB">
        <w:rPr>
          <w:rFonts w:asciiTheme="minorHAnsi" w:hAnsiTheme="minorHAnsi" w:cstheme="minorHAnsi"/>
        </w:rPr>
        <w:t>.</w:t>
      </w:r>
    </w:p>
    <w:p w:rsidR="0050431A" w:rsidRDefault="0050431A" w:rsidP="00735EFB">
      <w:pPr>
        <w:spacing w:after="0"/>
        <w:jc w:val="both"/>
        <w:rPr>
          <w:rFonts w:asciiTheme="minorHAnsi" w:hAnsiTheme="minorHAnsi" w:cstheme="minorHAnsi"/>
        </w:rPr>
      </w:pPr>
    </w:p>
    <w:p w:rsidR="003B198F" w:rsidRDefault="003B198F" w:rsidP="00735EFB">
      <w:pPr>
        <w:spacing w:after="0"/>
        <w:jc w:val="both"/>
        <w:rPr>
          <w:rFonts w:asciiTheme="minorHAnsi" w:hAnsiTheme="minorHAnsi" w:cstheme="minorHAnsi"/>
        </w:rPr>
      </w:pPr>
    </w:p>
    <w:p w:rsidR="003B198F" w:rsidRPr="00735EFB" w:rsidRDefault="003B198F" w:rsidP="00735EFB">
      <w:pPr>
        <w:spacing w:after="0"/>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lastRenderedPageBreak/>
        <w:t>Osnovna predstavitev delovanja KA</w:t>
      </w:r>
    </w:p>
    <w:p w:rsidR="0050431A" w:rsidRPr="00735EFB" w:rsidRDefault="0050431A" w:rsidP="00735EFB">
      <w:pPr>
        <w:spacing w:after="0" w:line="240" w:lineRule="auto"/>
        <w:jc w:val="both"/>
        <w:rPr>
          <w:rFonts w:asciiTheme="minorHAnsi" w:hAnsiTheme="minorHAnsi" w:cstheme="minorHAnsi"/>
          <w:b/>
          <w:bCs/>
        </w:rPr>
      </w:pPr>
    </w:p>
    <w:p w:rsidR="0050431A" w:rsidRPr="00735EFB" w:rsidRDefault="00C93077" w:rsidP="00735EFB">
      <w:pPr>
        <w:spacing w:after="0" w:line="240" w:lineRule="auto"/>
        <w:jc w:val="both"/>
        <w:rPr>
          <w:rFonts w:asciiTheme="minorHAnsi" w:hAnsiTheme="minorHAnsi" w:cstheme="minorHAnsi"/>
        </w:rPr>
      </w:pPr>
      <w:r>
        <w:rPr>
          <w:rFonts w:asciiTheme="minorHAnsi" w:hAnsiTheme="minorHAnsi" w:cstheme="minorHAnsi"/>
        </w:rPr>
        <w:t>Delovan</w:t>
      </w:r>
      <w:r w:rsidR="00E61947">
        <w:rPr>
          <w:rFonts w:asciiTheme="minorHAnsi" w:hAnsiTheme="minorHAnsi" w:cstheme="minorHAnsi"/>
        </w:rPr>
        <w:t>je KA v 2013</w:t>
      </w:r>
    </w:p>
    <w:p w:rsidR="0050431A" w:rsidRPr="00735EFB" w:rsidRDefault="0050431A" w:rsidP="00735EFB">
      <w:pPr>
        <w:spacing w:after="0" w:line="240" w:lineRule="auto"/>
        <w:jc w:val="both"/>
        <w:rPr>
          <w:rFonts w:asciiTheme="minorHAnsi" w:hAnsiTheme="minorHAnsi" w:cstheme="minorHAnsi"/>
        </w:rPr>
      </w:pPr>
    </w:p>
    <w:p w:rsidR="00A36BD0"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KA ima načelnika in pet članov</w:t>
      </w:r>
      <w:r w:rsidR="00673714">
        <w:rPr>
          <w:rFonts w:asciiTheme="minorHAnsi" w:hAnsiTheme="minorHAnsi" w:cstheme="minorHAnsi"/>
        </w:rPr>
        <w:t>. V 2013 je bilo pri KA registriranih 61</w:t>
      </w:r>
      <w:r w:rsidRPr="00735EFB">
        <w:rPr>
          <w:rFonts w:asciiTheme="minorHAnsi" w:hAnsiTheme="minorHAnsi" w:cstheme="minorHAnsi"/>
        </w:rPr>
        <w:t xml:space="preserve"> alpinističnih kolektivov (odsekov in klubov), ki so skupaj združevali </w:t>
      </w:r>
      <w:r w:rsidR="00064535">
        <w:rPr>
          <w:rFonts w:asciiTheme="minorHAnsi" w:hAnsiTheme="minorHAnsi" w:cstheme="minorHAnsi"/>
        </w:rPr>
        <w:t>2</w:t>
      </w:r>
      <w:r w:rsidR="00673714">
        <w:rPr>
          <w:rFonts w:asciiTheme="minorHAnsi" w:hAnsiTheme="minorHAnsi" w:cstheme="minorHAnsi"/>
        </w:rPr>
        <w:t>711</w:t>
      </w:r>
      <w:r w:rsidRPr="00735EFB">
        <w:rPr>
          <w:rFonts w:asciiTheme="minorHAnsi" w:hAnsiTheme="minorHAnsi" w:cstheme="minorHAnsi"/>
        </w:rPr>
        <w:t xml:space="preserve"> registriranih </w:t>
      </w:r>
      <w:r w:rsidR="009C2F11">
        <w:rPr>
          <w:rFonts w:asciiTheme="minorHAnsi" w:hAnsiTheme="minorHAnsi" w:cstheme="minorHAnsi"/>
        </w:rPr>
        <w:t>članov (AI, alpinisti, pripravniki in tečajniki)</w:t>
      </w:r>
      <w:r w:rsidRPr="00735EFB">
        <w:rPr>
          <w:rFonts w:asciiTheme="minorHAnsi" w:hAnsiTheme="minorHAnsi" w:cstheme="minorHAnsi"/>
        </w:rPr>
        <w:t>. S strani OKS so bili potrjeni naslednji rezultati kategorizac</w:t>
      </w:r>
      <w:r w:rsidR="00673714">
        <w:rPr>
          <w:rFonts w:asciiTheme="minorHAnsi" w:hAnsiTheme="minorHAnsi" w:cstheme="minorHAnsi"/>
        </w:rPr>
        <w:t>ije; do 1.10.2013</w:t>
      </w:r>
      <w:r w:rsidR="00064535">
        <w:rPr>
          <w:rFonts w:asciiTheme="minorHAnsi" w:hAnsiTheme="minorHAnsi" w:cstheme="minorHAnsi"/>
        </w:rPr>
        <w:t>: 10</w:t>
      </w:r>
      <w:r w:rsidRPr="00735EFB">
        <w:rPr>
          <w:rFonts w:asciiTheme="minorHAnsi" w:hAnsiTheme="minorHAnsi" w:cstheme="minorHAnsi"/>
        </w:rPr>
        <w:t xml:space="preserve"> a</w:t>
      </w:r>
      <w:r w:rsidR="00A36BD0">
        <w:rPr>
          <w:rFonts w:asciiTheme="minorHAnsi" w:hAnsiTheme="minorHAnsi" w:cstheme="minorHAnsi"/>
        </w:rPr>
        <w:t>lpinistov - mednarodni razred, 1 a</w:t>
      </w:r>
      <w:r w:rsidR="00673714">
        <w:rPr>
          <w:rFonts w:asciiTheme="minorHAnsi" w:hAnsiTheme="minorHAnsi" w:cstheme="minorHAnsi"/>
        </w:rPr>
        <w:t>lpinist – perspektivni razred, 2</w:t>
      </w:r>
      <w:r w:rsidRPr="00735EFB">
        <w:rPr>
          <w:rFonts w:asciiTheme="minorHAnsi" w:hAnsiTheme="minorHAnsi" w:cstheme="minorHAnsi"/>
        </w:rPr>
        <w:t xml:space="preserve"> alpinist</w:t>
      </w:r>
      <w:r w:rsidR="00673714">
        <w:rPr>
          <w:rFonts w:asciiTheme="minorHAnsi" w:hAnsiTheme="minorHAnsi" w:cstheme="minorHAnsi"/>
        </w:rPr>
        <w:t>a - mladinski razred, 10</w:t>
      </w:r>
      <w:r w:rsidRPr="00735EFB">
        <w:rPr>
          <w:rFonts w:asciiTheme="minorHAnsi" w:hAnsiTheme="minorHAnsi" w:cstheme="minorHAnsi"/>
        </w:rPr>
        <w:t xml:space="preserve"> alpinistov državni razred. Izbor najuspešnejših alpinistov </w:t>
      </w:r>
      <w:r w:rsidR="00064535">
        <w:rPr>
          <w:rFonts w:asciiTheme="minorHAnsi" w:hAnsiTheme="minorHAnsi" w:cstheme="minorHAnsi"/>
        </w:rPr>
        <w:t>za leto 201</w:t>
      </w:r>
      <w:r w:rsidR="00673714">
        <w:rPr>
          <w:rFonts w:asciiTheme="minorHAnsi" w:hAnsiTheme="minorHAnsi" w:cstheme="minorHAnsi"/>
        </w:rPr>
        <w:t>2</w:t>
      </w:r>
      <w:r w:rsidRPr="00735EFB">
        <w:rPr>
          <w:rFonts w:asciiTheme="minorHAnsi" w:hAnsiTheme="minorHAnsi" w:cstheme="minorHAnsi"/>
        </w:rPr>
        <w:t xml:space="preserve"> je bil v Do</w:t>
      </w:r>
      <w:r w:rsidR="00A36BD0">
        <w:rPr>
          <w:rFonts w:asciiTheme="minorHAnsi" w:hAnsiTheme="minorHAnsi" w:cstheme="minorHAnsi"/>
        </w:rPr>
        <w:t>mu Franca Ber</w:t>
      </w:r>
      <w:r w:rsidR="00673714">
        <w:rPr>
          <w:rFonts w:asciiTheme="minorHAnsi" w:hAnsiTheme="minorHAnsi" w:cstheme="minorHAnsi"/>
        </w:rPr>
        <w:t>nika v Do</w:t>
      </w:r>
      <w:r w:rsidR="006B7F4F">
        <w:rPr>
          <w:rFonts w:asciiTheme="minorHAnsi" w:hAnsiTheme="minorHAnsi" w:cstheme="minorHAnsi"/>
        </w:rPr>
        <w:t>mžalah, 23</w:t>
      </w:r>
      <w:r w:rsidR="00673714">
        <w:rPr>
          <w:rFonts w:asciiTheme="minorHAnsi" w:hAnsiTheme="minorHAnsi" w:cstheme="minorHAnsi"/>
        </w:rPr>
        <w:t>. 1. 2013</w:t>
      </w:r>
      <w:r w:rsidRPr="00735EFB">
        <w:rPr>
          <w:rFonts w:asciiTheme="minorHAnsi" w:hAnsiTheme="minorHAnsi" w:cstheme="minorHAnsi"/>
        </w:rPr>
        <w:t xml:space="preserve">, </w:t>
      </w:r>
      <w:r w:rsidR="00064535">
        <w:rPr>
          <w:rFonts w:asciiTheme="minorHAnsi" w:hAnsiTheme="minorHAnsi" w:cstheme="minorHAnsi"/>
        </w:rPr>
        <w:t>skupaj s Komisijo za športno plezanje</w:t>
      </w:r>
      <w:r w:rsidR="00A36BD0">
        <w:rPr>
          <w:rFonts w:asciiTheme="minorHAnsi" w:hAnsiTheme="minorHAnsi" w:cstheme="minorHAnsi"/>
        </w:rPr>
        <w:t>.</w:t>
      </w:r>
    </w:p>
    <w:p w:rsidR="00A36BD0" w:rsidRDefault="00A36BD0" w:rsidP="00735EFB">
      <w:pPr>
        <w:spacing w:after="0" w:line="240" w:lineRule="auto"/>
        <w:jc w:val="both"/>
        <w:rPr>
          <w:rFonts w:asciiTheme="minorHAnsi" w:hAnsiTheme="minorHAnsi" w:cstheme="minorHAnsi"/>
        </w:rPr>
      </w:pPr>
    </w:p>
    <w:p w:rsidR="0050431A" w:rsidRDefault="006B7F4F" w:rsidP="00735EFB">
      <w:pPr>
        <w:spacing w:after="0" w:line="240" w:lineRule="auto"/>
        <w:jc w:val="both"/>
        <w:rPr>
          <w:rFonts w:asciiTheme="minorHAnsi" w:hAnsiTheme="minorHAnsi" w:cstheme="minorHAnsi"/>
        </w:rPr>
      </w:pPr>
      <w:r>
        <w:rPr>
          <w:rFonts w:asciiTheme="minorHAnsi" w:hAnsiTheme="minorHAnsi" w:cstheme="minorHAnsi"/>
          <w:b/>
        </w:rPr>
        <w:t>V letu 2013</w:t>
      </w:r>
      <w:r w:rsidR="00757834" w:rsidRPr="00C47E4C">
        <w:rPr>
          <w:rFonts w:asciiTheme="minorHAnsi" w:hAnsiTheme="minorHAnsi" w:cstheme="minorHAnsi"/>
          <w:b/>
        </w:rPr>
        <w:t xml:space="preserve"> je </w:t>
      </w:r>
      <w:r>
        <w:rPr>
          <w:rFonts w:asciiTheme="minorHAnsi" w:hAnsiTheme="minorHAnsi" w:cstheme="minorHAnsi"/>
          <w:b/>
        </w:rPr>
        <w:t>pot uspešno nadaljevala</w:t>
      </w:r>
      <w:r w:rsidR="00757834" w:rsidRPr="00C47E4C">
        <w:rPr>
          <w:rFonts w:asciiTheme="minorHAnsi" w:hAnsiTheme="minorHAnsi" w:cstheme="minorHAnsi"/>
          <w:b/>
        </w:rPr>
        <w:t xml:space="preserve"> SMAR </w:t>
      </w:r>
      <w:r w:rsidR="004D34DE">
        <w:rPr>
          <w:rFonts w:asciiTheme="minorHAnsi" w:hAnsiTheme="minorHAnsi" w:cstheme="minorHAnsi"/>
          <w:b/>
        </w:rPr>
        <w:t xml:space="preserve">– Slovenska mladinska alpinistična reprezentanca </w:t>
      </w:r>
      <w:r w:rsidR="00757834" w:rsidRPr="00C47E4C">
        <w:rPr>
          <w:rFonts w:asciiTheme="minorHAnsi" w:hAnsiTheme="minorHAnsi" w:cstheme="minorHAnsi"/>
          <w:b/>
        </w:rPr>
        <w:t>pod vodstvom Marka Prezlja</w:t>
      </w:r>
      <w:r w:rsidR="0050431A" w:rsidRPr="00C47E4C">
        <w:rPr>
          <w:rFonts w:asciiTheme="minorHAnsi" w:hAnsiTheme="minorHAnsi" w:cstheme="minorHAnsi"/>
          <w:b/>
        </w:rPr>
        <w:t>.</w:t>
      </w:r>
      <w:r w:rsidR="0050431A" w:rsidRPr="00735EFB">
        <w:rPr>
          <w:rFonts w:asciiTheme="minorHAnsi" w:hAnsiTheme="minorHAnsi" w:cstheme="minorHAnsi"/>
        </w:rPr>
        <w:t xml:space="preserve"> Veliko projektov je vezanih na več let skupaj. Nekatere projekte je komisija izpeljala sama, nekatere pa s sodelovanjem s posameznimi alpinisti, z vodstvom in službami PZS, s KOTG ter z zunanjimi sodelavci ali organizacijami. </w:t>
      </w:r>
    </w:p>
    <w:p w:rsidR="00622DCF" w:rsidRPr="00735EFB" w:rsidRDefault="00622DCF"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 xml:space="preserve">Zbor dejavnosti </w:t>
      </w:r>
    </w:p>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 xml:space="preserve">Seje KA in zbora načelnikov </w:t>
      </w:r>
    </w:p>
    <w:p w:rsidR="0050431A" w:rsidRPr="00735EFB" w:rsidRDefault="0050431A" w:rsidP="00735EFB">
      <w:pPr>
        <w:spacing w:after="0" w:line="240" w:lineRule="auto"/>
        <w:jc w:val="both"/>
        <w:rPr>
          <w:rFonts w:asciiTheme="minorHAnsi" w:hAnsiTheme="minorHAnsi" w:cstheme="minorHAnsi"/>
        </w:rPr>
      </w:pPr>
    </w:p>
    <w:p w:rsidR="0050431A" w:rsidRPr="00735EFB" w:rsidRDefault="001C542B" w:rsidP="00735EFB">
      <w:pPr>
        <w:pStyle w:val="Telobesedila"/>
        <w:jc w:val="both"/>
        <w:rPr>
          <w:rFonts w:asciiTheme="minorHAnsi" w:hAnsiTheme="minorHAnsi" w:cstheme="minorHAnsi"/>
          <w:sz w:val="22"/>
          <w:szCs w:val="22"/>
        </w:rPr>
      </w:pPr>
      <w:r>
        <w:rPr>
          <w:rFonts w:asciiTheme="minorHAnsi" w:hAnsiTheme="minorHAnsi" w:cstheme="minorHAnsi"/>
          <w:sz w:val="22"/>
          <w:szCs w:val="22"/>
        </w:rPr>
        <w:t>KA je imela v 201</w:t>
      </w:r>
      <w:r w:rsidR="006B7F4F">
        <w:rPr>
          <w:rFonts w:asciiTheme="minorHAnsi" w:hAnsiTheme="minorHAnsi" w:cstheme="minorHAnsi"/>
          <w:sz w:val="22"/>
          <w:szCs w:val="22"/>
        </w:rPr>
        <w:t>3</w:t>
      </w:r>
      <w:r w:rsidR="0050431A" w:rsidRPr="00735EFB">
        <w:rPr>
          <w:rFonts w:asciiTheme="minorHAnsi" w:hAnsiTheme="minorHAnsi" w:cstheme="minorHAnsi"/>
          <w:sz w:val="22"/>
          <w:szCs w:val="22"/>
        </w:rPr>
        <w:t xml:space="preserve"> </w:t>
      </w:r>
      <w:r w:rsidR="00687E0D">
        <w:rPr>
          <w:rFonts w:asciiTheme="minorHAnsi" w:hAnsiTheme="minorHAnsi" w:cstheme="minorHAnsi"/>
          <w:sz w:val="22"/>
          <w:szCs w:val="22"/>
        </w:rPr>
        <w:t>štiri</w:t>
      </w:r>
      <w:r w:rsidR="009633B0">
        <w:rPr>
          <w:rFonts w:asciiTheme="minorHAnsi" w:hAnsiTheme="minorHAnsi" w:cstheme="minorHAnsi"/>
          <w:sz w:val="22"/>
          <w:szCs w:val="22"/>
        </w:rPr>
        <w:t xml:space="preserve"> redne seje</w:t>
      </w:r>
      <w:r w:rsidR="0050431A" w:rsidRPr="00735EFB">
        <w:rPr>
          <w:rFonts w:asciiTheme="minorHAnsi" w:hAnsiTheme="minorHAnsi" w:cstheme="minorHAnsi"/>
          <w:sz w:val="22"/>
          <w:szCs w:val="22"/>
        </w:rPr>
        <w:t xml:space="preserve"> ter zbor</w:t>
      </w:r>
      <w:r>
        <w:rPr>
          <w:rFonts w:asciiTheme="minorHAnsi" w:hAnsiTheme="minorHAnsi" w:cstheme="minorHAnsi"/>
          <w:sz w:val="22"/>
          <w:szCs w:val="22"/>
        </w:rPr>
        <w:t xml:space="preserve"> načelnikov v mesecu </w:t>
      </w:r>
      <w:r w:rsidR="00B85C1A">
        <w:rPr>
          <w:rFonts w:asciiTheme="minorHAnsi" w:hAnsiTheme="minorHAnsi" w:cstheme="minorHAnsi"/>
          <w:sz w:val="22"/>
          <w:szCs w:val="22"/>
        </w:rPr>
        <w:t>marcu</w:t>
      </w:r>
      <w:r w:rsidR="0050431A" w:rsidRPr="00735EFB">
        <w:rPr>
          <w:rFonts w:asciiTheme="minorHAnsi" w:hAnsiTheme="minorHAnsi" w:cstheme="minorHAnsi"/>
          <w:sz w:val="22"/>
          <w:szCs w:val="22"/>
        </w:rPr>
        <w:t xml:space="preserve">. </w:t>
      </w:r>
      <w:r w:rsidR="00B85C1A">
        <w:rPr>
          <w:rFonts w:asciiTheme="minorHAnsi" w:hAnsiTheme="minorHAnsi" w:cstheme="minorHAnsi"/>
          <w:sz w:val="22"/>
          <w:szCs w:val="22"/>
        </w:rPr>
        <w:t>Vse ostalo delo je potekalo preko sodobnih poti obveščanja z namenom prihraniti sredstva in jih nameniti alpinizmu</w:t>
      </w:r>
      <w:r w:rsidR="0050431A" w:rsidRPr="00735EFB">
        <w:rPr>
          <w:rFonts w:asciiTheme="minorHAnsi" w:hAnsiTheme="minorHAnsi" w:cstheme="minorHAnsi"/>
          <w:sz w:val="22"/>
          <w:szCs w:val="22"/>
        </w:rPr>
        <w:t xml:space="preserve">. V okviru KA je deloval še Tadej Debevec zadolžen za kategorizacijo, ter Tomo Česen, vodja vzgoje in izobraževanja. </w:t>
      </w:r>
      <w:r w:rsidR="00B85C1A">
        <w:rPr>
          <w:rFonts w:asciiTheme="minorHAnsi" w:hAnsiTheme="minorHAnsi" w:cstheme="minorHAnsi"/>
          <w:sz w:val="22"/>
          <w:szCs w:val="22"/>
        </w:rPr>
        <w:t xml:space="preserve">Glede na smernice novega statuta PZS je delovanje KA bilo ves čas v povezavi s KOTG. </w:t>
      </w:r>
    </w:p>
    <w:p w:rsidR="004C4F93" w:rsidRPr="00735EFB" w:rsidRDefault="004C4F93" w:rsidP="00735EFB">
      <w:pPr>
        <w:spacing w:after="0" w:line="240" w:lineRule="auto"/>
        <w:jc w:val="both"/>
        <w:rPr>
          <w:rFonts w:asciiTheme="minorHAnsi" w:hAnsiTheme="minorHAnsi"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71"/>
        <w:gridCol w:w="1846"/>
        <w:gridCol w:w="2694"/>
        <w:gridCol w:w="2496"/>
      </w:tblGrid>
      <w:tr w:rsidR="0050431A" w:rsidRPr="00735EFB" w:rsidTr="004C4F93">
        <w:trPr>
          <w:trHeight w:val="258"/>
        </w:trPr>
        <w:tc>
          <w:tcPr>
            <w:tcW w:w="1871"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Organ</w:t>
            </w:r>
          </w:p>
        </w:tc>
        <w:tc>
          <w:tcPr>
            <w:tcW w:w="184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Načelnik(ca)</w:t>
            </w:r>
          </w:p>
        </w:tc>
        <w:tc>
          <w:tcPr>
            <w:tcW w:w="2694"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člani</w:t>
            </w:r>
          </w:p>
        </w:tc>
        <w:tc>
          <w:tcPr>
            <w:tcW w:w="249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Seje</w:t>
            </w:r>
          </w:p>
        </w:tc>
      </w:tr>
      <w:tr w:rsidR="0050431A" w:rsidRPr="00735EFB" w:rsidTr="004C4F93">
        <w:trPr>
          <w:trHeight w:val="1287"/>
        </w:trPr>
        <w:tc>
          <w:tcPr>
            <w:tcW w:w="1871" w:type="dxa"/>
          </w:tcPr>
          <w:p w:rsidR="0050431A" w:rsidRPr="00DA7828" w:rsidRDefault="0050431A" w:rsidP="001C542B">
            <w:pPr>
              <w:spacing w:after="0" w:line="240" w:lineRule="auto"/>
              <w:rPr>
                <w:rFonts w:asciiTheme="minorHAnsi" w:hAnsiTheme="minorHAnsi" w:cstheme="minorHAnsi"/>
              </w:rPr>
            </w:pPr>
            <w:r w:rsidRPr="00DA7828">
              <w:rPr>
                <w:rFonts w:asciiTheme="minorHAnsi" w:hAnsiTheme="minorHAnsi" w:cstheme="minorHAnsi"/>
              </w:rPr>
              <w:t xml:space="preserve">Komisija za alpinizem </w:t>
            </w:r>
          </w:p>
        </w:tc>
        <w:tc>
          <w:tcPr>
            <w:tcW w:w="1846"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Miha Habjan, Akademski AO</w:t>
            </w:r>
          </w:p>
        </w:tc>
        <w:tc>
          <w:tcPr>
            <w:tcW w:w="2694"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Alen Marinovič, Šaleški AK</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Rok Dečman, AO Celje</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Jasna Pečjak, AO Domžale</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Matej Kladnik, AO Kamnik</w:t>
            </w:r>
          </w:p>
        </w:tc>
        <w:tc>
          <w:tcPr>
            <w:tcW w:w="2496" w:type="dxa"/>
          </w:tcPr>
          <w:p w:rsidR="00735EFB" w:rsidRDefault="009633B0" w:rsidP="004C4F93">
            <w:pPr>
              <w:spacing w:after="0" w:line="240" w:lineRule="auto"/>
              <w:rPr>
                <w:rFonts w:asciiTheme="minorHAnsi" w:hAnsiTheme="minorHAnsi" w:cstheme="minorHAnsi"/>
                <w:bCs/>
              </w:rPr>
            </w:pPr>
            <w:r>
              <w:rPr>
                <w:rFonts w:asciiTheme="minorHAnsi" w:hAnsiTheme="minorHAnsi" w:cstheme="minorHAnsi"/>
                <w:bCs/>
              </w:rPr>
              <w:t>30. 1. 2013 – 2010-10. seja</w:t>
            </w:r>
          </w:p>
          <w:p w:rsidR="009633B0" w:rsidRDefault="009633B0" w:rsidP="004C4F93">
            <w:pPr>
              <w:spacing w:after="0" w:line="240" w:lineRule="auto"/>
              <w:rPr>
                <w:rFonts w:asciiTheme="minorHAnsi" w:hAnsiTheme="minorHAnsi" w:cstheme="minorHAnsi"/>
                <w:bCs/>
              </w:rPr>
            </w:pPr>
            <w:r>
              <w:rPr>
                <w:rFonts w:asciiTheme="minorHAnsi" w:hAnsiTheme="minorHAnsi" w:cstheme="minorHAnsi"/>
                <w:bCs/>
              </w:rPr>
              <w:t>28. 5. 2013 - 2010-11. seja</w:t>
            </w:r>
          </w:p>
          <w:p w:rsidR="009633B0" w:rsidRPr="00735EFB" w:rsidRDefault="009633B0" w:rsidP="004C4F93">
            <w:pPr>
              <w:spacing w:after="0" w:line="240" w:lineRule="auto"/>
              <w:rPr>
                <w:rFonts w:asciiTheme="minorHAnsi" w:hAnsiTheme="minorHAnsi" w:cstheme="minorHAnsi"/>
                <w:bCs/>
              </w:rPr>
            </w:pPr>
            <w:r>
              <w:rPr>
                <w:rFonts w:asciiTheme="minorHAnsi" w:hAnsiTheme="minorHAnsi" w:cstheme="minorHAnsi"/>
                <w:bCs/>
              </w:rPr>
              <w:t>28. 11. 2013 – 2010-12. seja</w:t>
            </w:r>
          </w:p>
          <w:p w:rsidR="00B85C1A" w:rsidRDefault="00B85C1A" w:rsidP="008C486B">
            <w:pPr>
              <w:spacing w:after="0" w:line="240" w:lineRule="auto"/>
              <w:rPr>
                <w:rFonts w:asciiTheme="minorHAnsi" w:hAnsiTheme="minorHAnsi" w:cstheme="minorHAnsi"/>
                <w:bCs/>
              </w:rPr>
            </w:pPr>
          </w:p>
          <w:p w:rsidR="008C486B" w:rsidRPr="00735EFB" w:rsidRDefault="008C486B" w:rsidP="009633B0">
            <w:pPr>
              <w:spacing w:after="0" w:line="240" w:lineRule="auto"/>
              <w:rPr>
                <w:rFonts w:asciiTheme="minorHAnsi" w:hAnsiTheme="minorHAnsi" w:cstheme="minorHAnsi"/>
                <w:bCs/>
              </w:rPr>
            </w:pPr>
            <w:r>
              <w:rPr>
                <w:rFonts w:asciiTheme="minorHAnsi" w:hAnsiTheme="minorHAnsi" w:cstheme="minorHAnsi"/>
                <w:bCs/>
              </w:rPr>
              <w:t>Z</w:t>
            </w:r>
            <w:r w:rsidR="009633B0">
              <w:rPr>
                <w:rFonts w:asciiTheme="minorHAnsi" w:hAnsiTheme="minorHAnsi" w:cstheme="minorHAnsi"/>
                <w:bCs/>
              </w:rPr>
              <w:t>bor načelnikov, Domžale, 13</w:t>
            </w:r>
            <w:r w:rsidR="00B85C1A">
              <w:rPr>
                <w:rFonts w:asciiTheme="minorHAnsi" w:hAnsiTheme="minorHAnsi" w:cstheme="minorHAnsi"/>
                <w:bCs/>
              </w:rPr>
              <w:t>. 03. 201</w:t>
            </w:r>
            <w:r w:rsidR="009633B0">
              <w:rPr>
                <w:rFonts w:asciiTheme="minorHAnsi" w:hAnsiTheme="minorHAnsi" w:cstheme="minorHAnsi"/>
                <w:bCs/>
              </w:rPr>
              <w:t>3</w:t>
            </w:r>
          </w:p>
        </w:tc>
      </w:tr>
    </w:tbl>
    <w:p w:rsidR="003F46A7" w:rsidRDefault="003F46A7" w:rsidP="00735EFB">
      <w:pPr>
        <w:spacing w:after="0"/>
        <w:jc w:val="both"/>
        <w:rPr>
          <w:rFonts w:asciiTheme="minorHAnsi" w:hAnsiTheme="minorHAnsi" w:cstheme="minorHAnsi"/>
        </w:rPr>
      </w:pPr>
    </w:p>
    <w:p w:rsidR="0050431A" w:rsidRDefault="0050431A" w:rsidP="00735EFB">
      <w:pPr>
        <w:spacing w:after="0"/>
        <w:jc w:val="both"/>
        <w:rPr>
          <w:rFonts w:asciiTheme="minorHAnsi" w:hAnsiTheme="minorHAnsi" w:cstheme="minorHAnsi"/>
          <w:b/>
          <w:bCs/>
          <w:u w:val="single"/>
        </w:rPr>
      </w:pPr>
      <w:r w:rsidRPr="00735EFB">
        <w:rPr>
          <w:rFonts w:asciiTheme="minorHAnsi" w:hAnsiTheme="minorHAnsi" w:cstheme="minorHAnsi"/>
          <w:b/>
          <w:bCs/>
          <w:u w:val="single"/>
        </w:rPr>
        <w:t>Kratek opis usposabljanj</w:t>
      </w:r>
    </w:p>
    <w:p w:rsidR="003F46A7" w:rsidRPr="00735EFB" w:rsidRDefault="003F46A7" w:rsidP="00735EFB">
      <w:pPr>
        <w:spacing w:after="0"/>
        <w:jc w:val="both"/>
        <w:rPr>
          <w:rFonts w:asciiTheme="minorHAnsi" w:hAnsiTheme="minorHAnsi" w:cstheme="minorHAnsi"/>
          <w:b/>
          <w:bCs/>
          <w:u w:val="single"/>
        </w:rPr>
      </w:pPr>
    </w:p>
    <w:p w:rsidR="0050431A" w:rsidRPr="00735EFB" w:rsidRDefault="009633B0" w:rsidP="00735EFB">
      <w:pPr>
        <w:spacing w:after="0" w:line="240" w:lineRule="auto"/>
        <w:jc w:val="both"/>
        <w:rPr>
          <w:rFonts w:asciiTheme="minorHAnsi" w:hAnsiTheme="minorHAnsi" w:cstheme="minorHAnsi"/>
        </w:rPr>
      </w:pPr>
      <w:r>
        <w:rPr>
          <w:rFonts w:asciiTheme="minorHAnsi" w:hAnsiTheme="minorHAnsi" w:cstheme="minorHAnsi"/>
        </w:rPr>
        <w:t>Usposabljanja v 2013</w:t>
      </w:r>
    </w:p>
    <w:p w:rsidR="0050431A" w:rsidRPr="00735EFB" w:rsidRDefault="0050431A" w:rsidP="00735EFB">
      <w:pPr>
        <w:spacing w:after="0" w:line="240" w:lineRule="auto"/>
        <w:jc w:val="both"/>
        <w:rPr>
          <w:rFonts w:asciiTheme="minorHAnsi" w:hAnsiTheme="minorHAnsi" w:cstheme="minorHAnsi"/>
        </w:rPr>
      </w:pPr>
    </w:p>
    <w:p w:rsidR="0050431A" w:rsidRPr="00735EFB" w:rsidRDefault="00CF29C6" w:rsidP="00735EFB">
      <w:pPr>
        <w:pStyle w:val="Telobesedila"/>
        <w:jc w:val="both"/>
        <w:rPr>
          <w:rFonts w:asciiTheme="minorHAnsi" w:hAnsiTheme="minorHAnsi" w:cstheme="minorHAnsi"/>
          <w:sz w:val="22"/>
          <w:szCs w:val="22"/>
        </w:rPr>
      </w:pPr>
      <w:r>
        <w:rPr>
          <w:rFonts w:asciiTheme="minorHAnsi" w:hAnsiTheme="minorHAnsi" w:cstheme="minorHAnsi"/>
          <w:sz w:val="22"/>
          <w:szCs w:val="22"/>
        </w:rPr>
        <w:t>V letu 2013</w:t>
      </w:r>
      <w:r w:rsidR="0050431A" w:rsidRPr="00735EFB">
        <w:rPr>
          <w:rFonts w:asciiTheme="minorHAnsi" w:hAnsiTheme="minorHAnsi" w:cstheme="minorHAnsi"/>
          <w:sz w:val="22"/>
          <w:szCs w:val="22"/>
        </w:rPr>
        <w:t xml:space="preserve"> so bile naslednje vzgojne akcije: izpiti za alpiniste, izpit</w:t>
      </w:r>
      <w:r>
        <w:rPr>
          <w:rFonts w:asciiTheme="minorHAnsi" w:hAnsiTheme="minorHAnsi" w:cstheme="minorHAnsi"/>
          <w:sz w:val="22"/>
          <w:szCs w:val="22"/>
        </w:rPr>
        <w:t xml:space="preserve">i za alpinistične inštruktorje </w:t>
      </w:r>
      <w:r w:rsidR="00622DCF">
        <w:rPr>
          <w:rFonts w:asciiTheme="minorHAnsi" w:hAnsiTheme="minorHAnsi" w:cstheme="minorHAnsi"/>
          <w:sz w:val="22"/>
          <w:szCs w:val="22"/>
        </w:rPr>
        <w:t>in licenčni seminar za alpinistične inštruktorje.</w:t>
      </w:r>
    </w:p>
    <w:p w:rsidR="0050431A" w:rsidRPr="00735EFB" w:rsidRDefault="0050431A" w:rsidP="00735EFB">
      <w:pPr>
        <w:pStyle w:val="Telobesedila"/>
        <w:jc w:val="both"/>
        <w:rPr>
          <w:rFonts w:asciiTheme="minorHAnsi" w:hAnsiTheme="minorHAnsi" w:cstheme="minorHAnsi"/>
          <w:sz w:val="22"/>
          <w:szCs w:val="22"/>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9"/>
        <w:gridCol w:w="2268"/>
        <w:gridCol w:w="1418"/>
        <w:gridCol w:w="1559"/>
        <w:gridCol w:w="2234"/>
      </w:tblGrid>
      <w:tr w:rsidR="0050431A" w:rsidRPr="00735EFB">
        <w:tc>
          <w:tcPr>
            <w:tcW w:w="1449"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usposabljanja</w:t>
            </w:r>
          </w:p>
        </w:tc>
        <w:tc>
          <w:tcPr>
            <w:tcW w:w="2268"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Termin in lokacija</w:t>
            </w:r>
          </w:p>
        </w:tc>
        <w:tc>
          <w:tcPr>
            <w:tcW w:w="1418"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Št. udeležencev (udeležilo / zaključilo)</w:t>
            </w:r>
          </w:p>
        </w:tc>
        <w:tc>
          <w:tcPr>
            <w:tcW w:w="1559"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Vodja usposabljanja</w:t>
            </w:r>
          </w:p>
        </w:tc>
        <w:tc>
          <w:tcPr>
            <w:tcW w:w="2234"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Člani vodstva</w:t>
            </w:r>
          </w:p>
        </w:tc>
      </w:tr>
      <w:tr w:rsidR="0050431A" w:rsidRPr="00735EFB">
        <w:tc>
          <w:tcPr>
            <w:tcW w:w="1449"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Izpiti za alpiniste</w:t>
            </w:r>
          </w:p>
        </w:tc>
        <w:tc>
          <w:tcPr>
            <w:tcW w:w="2268" w:type="dxa"/>
          </w:tcPr>
          <w:p w:rsidR="0050431A" w:rsidRPr="00735EFB" w:rsidRDefault="00CF29C6" w:rsidP="004C4F93">
            <w:pPr>
              <w:spacing w:after="0" w:line="240" w:lineRule="auto"/>
              <w:rPr>
                <w:rFonts w:asciiTheme="minorHAnsi" w:hAnsiTheme="minorHAnsi" w:cstheme="minorHAnsi"/>
              </w:rPr>
            </w:pPr>
            <w:r>
              <w:rPr>
                <w:rFonts w:asciiTheme="minorHAnsi" w:hAnsiTheme="minorHAnsi" w:cstheme="minorHAnsi"/>
              </w:rPr>
              <w:t>11</w:t>
            </w:r>
            <w:r w:rsidR="002F53DE">
              <w:rPr>
                <w:rFonts w:asciiTheme="minorHAnsi" w:hAnsiTheme="minorHAnsi" w:cstheme="minorHAnsi"/>
              </w:rPr>
              <w:t xml:space="preserve">.5. Vršič </w:t>
            </w:r>
            <w:r w:rsidR="002F53DE" w:rsidRPr="00735EFB">
              <w:rPr>
                <w:rFonts w:asciiTheme="minorHAnsi" w:hAnsiTheme="minorHAnsi" w:cstheme="minorHAnsi"/>
              </w:rPr>
              <w:t xml:space="preserve">– </w:t>
            </w:r>
            <w:r w:rsidR="005B30C1">
              <w:rPr>
                <w:rFonts w:asciiTheme="minorHAnsi" w:hAnsiTheme="minorHAnsi" w:cstheme="minorHAnsi"/>
              </w:rPr>
              <w:t>zimski</w:t>
            </w:r>
            <w:r w:rsidR="002F53DE" w:rsidRPr="00735EFB">
              <w:rPr>
                <w:rFonts w:asciiTheme="minorHAnsi" w:hAnsiTheme="minorHAnsi" w:cstheme="minorHAnsi"/>
              </w:rPr>
              <w:t xml:space="preserve"> del</w:t>
            </w:r>
          </w:p>
          <w:p w:rsidR="0050431A" w:rsidRPr="00735EFB" w:rsidRDefault="00CF29C6" w:rsidP="004C4F93">
            <w:pPr>
              <w:spacing w:after="0" w:line="240" w:lineRule="auto"/>
              <w:rPr>
                <w:rFonts w:asciiTheme="minorHAnsi" w:hAnsiTheme="minorHAnsi" w:cstheme="minorHAnsi"/>
              </w:rPr>
            </w:pPr>
            <w:r>
              <w:rPr>
                <w:rFonts w:asciiTheme="minorHAnsi" w:hAnsiTheme="minorHAnsi" w:cstheme="minorHAnsi"/>
              </w:rPr>
              <w:t>12</w:t>
            </w:r>
            <w:r w:rsidR="0050431A" w:rsidRPr="00735EFB">
              <w:rPr>
                <w:rFonts w:asciiTheme="minorHAnsi" w:hAnsiTheme="minorHAnsi" w:cstheme="minorHAnsi"/>
              </w:rPr>
              <w:t>.5. Vipava – letni del</w:t>
            </w:r>
          </w:p>
          <w:p w:rsidR="0050431A" w:rsidRPr="00735EFB" w:rsidRDefault="002F53DE" w:rsidP="004C4F93">
            <w:pPr>
              <w:spacing w:after="0" w:line="240" w:lineRule="auto"/>
              <w:rPr>
                <w:rFonts w:asciiTheme="minorHAnsi" w:hAnsiTheme="minorHAnsi" w:cstheme="minorHAnsi"/>
              </w:rPr>
            </w:pPr>
            <w:r>
              <w:rPr>
                <w:rFonts w:asciiTheme="minorHAnsi" w:hAnsiTheme="minorHAnsi" w:cstheme="minorHAnsi"/>
              </w:rPr>
              <w:t>1</w:t>
            </w:r>
            <w:r w:rsidR="0050431A" w:rsidRPr="00735EFB">
              <w:rPr>
                <w:rFonts w:asciiTheme="minorHAnsi" w:hAnsiTheme="minorHAnsi" w:cstheme="minorHAnsi"/>
              </w:rPr>
              <w:t>.</w:t>
            </w:r>
            <w:r w:rsidR="00063088">
              <w:rPr>
                <w:rFonts w:asciiTheme="minorHAnsi" w:hAnsiTheme="minorHAnsi" w:cstheme="minorHAnsi"/>
              </w:rPr>
              <w:t xml:space="preserve"> in </w:t>
            </w:r>
            <w:r w:rsidR="005B30C1">
              <w:rPr>
                <w:rFonts w:asciiTheme="minorHAnsi" w:hAnsiTheme="minorHAnsi" w:cstheme="minorHAnsi"/>
              </w:rPr>
              <w:t xml:space="preserve">2. </w:t>
            </w:r>
            <w:r w:rsidR="0050431A" w:rsidRPr="00735EFB">
              <w:rPr>
                <w:rFonts w:asciiTheme="minorHAnsi" w:hAnsiTheme="minorHAnsi" w:cstheme="minorHAnsi"/>
              </w:rPr>
              <w:t xml:space="preserve">6. </w:t>
            </w:r>
            <w:r w:rsidR="005B30C1">
              <w:rPr>
                <w:rFonts w:asciiTheme="minorHAnsi" w:hAnsiTheme="minorHAnsi" w:cstheme="minorHAnsi"/>
              </w:rPr>
              <w:t xml:space="preserve">Zimski del Vršič, letni del </w:t>
            </w:r>
            <w:r w:rsidR="005B30C1">
              <w:rPr>
                <w:rFonts w:asciiTheme="minorHAnsi" w:hAnsiTheme="minorHAnsi" w:cstheme="minorHAnsi"/>
              </w:rPr>
              <w:lastRenderedPageBreak/>
              <w:t>Dolžanova soteska</w:t>
            </w:r>
          </w:p>
          <w:p w:rsidR="0050431A" w:rsidRDefault="005B30C1" w:rsidP="004C4F93">
            <w:pPr>
              <w:spacing w:after="0" w:line="240" w:lineRule="auto"/>
              <w:rPr>
                <w:rFonts w:asciiTheme="minorHAnsi" w:hAnsiTheme="minorHAnsi" w:cstheme="minorHAnsi"/>
              </w:rPr>
            </w:pPr>
            <w:r>
              <w:rPr>
                <w:rFonts w:asciiTheme="minorHAnsi" w:hAnsiTheme="minorHAnsi" w:cstheme="minorHAnsi"/>
              </w:rPr>
              <w:t>1</w:t>
            </w:r>
            <w:r w:rsidR="00063088">
              <w:rPr>
                <w:rFonts w:asciiTheme="minorHAnsi" w:hAnsiTheme="minorHAnsi" w:cstheme="minorHAnsi"/>
              </w:rPr>
              <w:t>4</w:t>
            </w:r>
            <w:r w:rsidR="0050431A" w:rsidRPr="00735EFB">
              <w:rPr>
                <w:rFonts w:asciiTheme="minorHAnsi" w:hAnsiTheme="minorHAnsi" w:cstheme="minorHAnsi"/>
              </w:rPr>
              <w:t>.</w:t>
            </w:r>
            <w:r w:rsidR="002F53DE">
              <w:rPr>
                <w:rFonts w:asciiTheme="minorHAnsi" w:hAnsiTheme="minorHAnsi" w:cstheme="minorHAnsi"/>
              </w:rPr>
              <w:t xml:space="preserve">5. </w:t>
            </w:r>
            <w:r w:rsidR="0050431A" w:rsidRPr="00735EFB">
              <w:rPr>
                <w:rFonts w:asciiTheme="minorHAnsi" w:hAnsiTheme="minorHAnsi" w:cstheme="minorHAnsi"/>
              </w:rPr>
              <w:t>Velenje in Kranj – teorija</w:t>
            </w:r>
          </w:p>
          <w:p w:rsidR="002F53DE" w:rsidRPr="00735EFB" w:rsidRDefault="00063088" w:rsidP="004C4F93">
            <w:pPr>
              <w:spacing w:after="0" w:line="240" w:lineRule="auto"/>
              <w:rPr>
                <w:rFonts w:asciiTheme="minorHAnsi" w:hAnsiTheme="minorHAnsi" w:cstheme="minorHAnsi"/>
              </w:rPr>
            </w:pPr>
            <w:r>
              <w:rPr>
                <w:rFonts w:asciiTheme="minorHAnsi" w:hAnsiTheme="minorHAnsi" w:cstheme="minorHAnsi"/>
              </w:rPr>
              <w:t>4.6</w:t>
            </w:r>
            <w:r w:rsidR="002F53DE">
              <w:rPr>
                <w:rFonts w:asciiTheme="minorHAnsi" w:hAnsiTheme="minorHAnsi" w:cstheme="minorHAnsi"/>
              </w:rPr>
              <w:t>. Kranj – popravni teorija</w:t>
            </w:r>
          </w:p>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Do 30.9. – izpitna tura</w:t>
            </w:r>
          </w:p>
        </w:tc>
        <w:tc>
          <w:tcPr>
            <w:tcW w:w="1418" w:type="dxa"/>
          </w:tcPr>
          <w:p w:rsidR="0050431A" w:rsidRPr="00735EFB" w:rsidRDefault="00063088" w:rsidP="005B30C1">
            <w:pPr>
              <w:spacing w:after="0" w:line="240" w:lineRule="auto"/>
              <w:rPr>
                <w:rFonts w:asciiTheme="minorHAnsi" w:hAnsiTheme="minorHAnsi" w:cstheme="minorHAnsi"/>
              </w:rPr>
            </w:pPr>
            <w:r>
              <w:rPr>
                <w:rFonts w:asciiTheme="minorHAnsi" w:hAnsiTheme="minorHAnsi" w:cstheme="minorHAnsi"/>
              </w:rPr>
              <w:lastRenderedPageBreak/>
              <w:t>55 kandidatov / 37</w:t>
            </w:r>
            <w:r w:rsidR="0050431A" w:rsidRPr="00735EFB">
              <w:rPr>
                <w:rFonts w:asciiTheme="minorHAnsi" w:hAnsiTheme="minorHAnsi" w:cstheme="minorHAnsi"/>
              </w:rPr>
              <w:t xml:space="preserve"> jih zaključi</w:t>
            </w:r>
            <w:r>
              <w:rPr>
                <w:rFonts w:asciiTheme="minorHAnsi" w:hAnsiTheme="minorHAnsi" w:cstheme="minorHAnsi"/>
              </w:rPr>
              <w:t xml:space="preserve"> + 1 kandidat </w:t>
            </w:r>
            <w:r>
              <w:rPr>
                <w:rFonts w:asciiTheme="minorHAnsi" w:hAnsiTheme="minorHAnsi" w:cstheme="minorHAnsi"/>
              </w:rPr>
              <w:lastRenderedPageBreak/>
              <w:t>generacije 2012</w:t>
            </w:r>
          </w:p>
        </w:tc>
        <w:tc>
          <w:tcPr>
            <w:tcW w:w="1559" w:type="dxa"/>
          </w:tcPr>
          <w:p w:rsidR="0050431A" w:rsidRPr="00735EFB" w:rsidRDefault="00063088" w:rsidP="004C4F93">
            <w:pPr>
              <w:spacing w:after="0" w:line="240" w:lineRule="auto"/>
              <w:rPr>
                <w:rFonts w:asciiTheme="minorHAnsi" w:hAnsiTheme="minorHAnsi" w:cstheme="minorHAnsi"/>
              </w:rPr>
            </w:pPr>
            <w:r>
              <w:rPr>
                <w:rFonts w:asciiTheme="minorHAnsi" w:hAnsiTheme="minorHAnsi" w:cstheme="minorHAnsi"/>
              </w:rPr>
              <w:lastRenderedPageBreak/>
              <w:t>Alen Marinović</w:t>
            </w:r>
            <w:r w:rsidR="0050431A" w:rsidRPr="00735EFB">
              <w:rPr>
                <w:rFonts w:asciiTheme="minorHAnsi" w:hAnsiTheme="minorHAnsi" w:cstheme="minorHAnsi"/>
              </w:rPr>
              <w:t xml:space="preserve">, AI </w:t>
            </w:r>
          </w:p>
          <w:p w:rsidR="0050431A" w:rsidRPr="00735EFB" w:rsidRDefault="0050431A" w:rsidP="004C4F93">
            <w:pPr>
              <w:spacing w:after="0" w:line="240" w:lineRule="auto"/>
              <w:rPr>
                <w:rFonts w:asciiTheme="minorHAnsi" w:hAnsiTheme="minorHAnsi" w:cstheme="minorHAnsi"/>
              </w:rPr>
            </w:pPr>
          </w:p>
          <w:p w:rsidR="0050431A" w:rsidRPr="00735EFB" w:rsidRDefault="0050431A" w:rsidP="004C4F93">
            <w:pPr>
              <w:spacing w:after="0" w:line="240" w:lineRule="auto"/>
              <w:rPr>
                <w:rFonts w:asciiTheme="minorHAnsi" w:hAnsiTheme="minorHAnsi" w:cstheme="minorHAnsi"/>
              </w:rPr>
            </w:pPr>
          </w:p>
        </w:tc>
        <w:tc>
          <w:tcPr>
            <w:tcW w:w="2234" w:type="dxa"/>
          </w:tcPr>
          <w:p w:rsidR="0050431A" w:rsidRPr="005B30C1" w:rsidRDefault="00063088" w:rsidP="005B30C1">
            <w:pPr>
              <w:spacing w:after="0" w:line="240" w:lineRule="auto"/>
              <w:rPr>
                <w:rFonts w:asciiTheme="minorHAnsi" w:hAnsiTheme="minorHAnsi" w:cstheme="minorHAnsi"/>
              </w:rPr>
            </w:pPr>
            <w:r w:rsidRPr="0096089B">
              <w:t xml:space="preserve">Aljaž Anderle, Janez Primožič, Mitja Šorn, Matic </w:t>
            </w:r>
            <w:proofErr w:type="spellStart"/>
            <w:r w:rsidRPr="0096089B">
              <w:t>Standeker</w:t>
            </w:r>
            <w:proofErr w:type="spellEnd"/>
            <w:r w:rsidRPr="0096089B">
              <w:t xml:space="preserve">, Janez Toni, Tomo </w:t>
            </w:r>
            <w:r w:rsidRPr="0096089B">
              <w:lastRenderedPageBreak/>
              <w:t xml:space="preserve">Šetina, Peter Jeromel, Mojca Žerjav, Peter Bajec, Alen Marinovič, Rok Zalokar, Slavko Rožič, Tina </w:t>
            </w:r>
            <w:proofErr w:type="spellStart"/>
            <w:r w:rsidRPr="0096089B">
              <w:t>di</w:t>
            </w:r>
            <w:proofErr w:type="spellEnd"/>
            <w:r w:rsidRPr="0096089B">
              <w:t xml:space="preserve"> Batista, Nejc </w:t>
            </w:r>
            <w:proofErr w:type="spellStart"/>
            <w:r w:rsidRPr="0096089B">
              <w:t>Pozvek</w:t>
            </w:r>
            <w:proofErr w:type="spellEnd"/>
            <w:r w:rsidRPr="0096089B">
              <w:t>, Janez Levec, Marko Petek, Peter Mežnar, Gašper Rak in Tomo Česen</w:t>
            </w:r>
            <w:r>
              <w:t>.</w:t>
            </w:r>
          </w:p>
        </w:tc>
      </w:tr>
      <w:tr w:rsidR="0050431A" w:rsidRPr="00735EFB">
        <w:tc>
          <w:tcPr>
            <w:tcW w:w="1449" w:type="dxa"/>
          </w:tcPr>
          <w:p w:rsidR="0050431A" w:rsidRPr="00735EFB" w:rsidRDefault="002F53DE" w:rsidP="00ED7EC3">
            <w:pPr>
              <w:spacing w:after="0" w:line="240" w:lineRule="auto"/>
              <w:rPr>
                <w:rFonts w:asciiTheme="minorHAnsi" w:hAnsiTheme="minorHAnsi" w:cstheme="minorHAnsi"/>
              </w:rPr>
            </w:pPr>
            <w:r>
              <w:rPr>
                <w:rFonts w:asciiTheme="minorHAnsi" w:hAnsiTheme="minorHAnsi" w:cstheme="minorHAnsi"/>
              </w:rPr>
              <w:lastRenderedPageBreak/>
              <w:t>I</w:t>
            </w:r>
            <w:r w:rsidR="0050431A" w:rsidRPr="00735EFB">
              <w:rPr>
                <w:rFonts w:asciiTheme="minorHAnsi" w:hAnsiTheme="minorHAnsi" w:cstheme="minorHAnsi"/>
              </w:rPr>
              <w:t>zpiti za alpinistične inštruktorje</w:t>
            </w:r>
          </w:p>
        </w:tc>
        <w:tc>
          <w:tcPr>
            <w:tcW w:w="2268" w:type="dxa"/>
          </w:tcPr>
          <w:p w:rsidR="005276A1" w:rsidRPr="005276A1" w:rsidRDefault="005276A1" w:rsidP="00ED7EC3">
            <w:pPr>
              <w:spacing w:after="0" w:line="240" w:lineRule="auto"/>
              <w:rPr>
                <w:rFonts w:asciiTheme="minorHAnsi" w:hAnsiTheme="minorHAnsi" w:cstheme="minorHAnsi"/>
                <w:b/>
              </w:rPr>
            </w:pPr>
            <w:r w:rsidRPr="005276A1">
              <w:rPr>
                <w:rFonts w:asciiTheme="minorHAnsi" w:hAnsiTheme="minorHAnsi" w:cstheme="minorHAnsi"/>
                <w:b/>
              </w:rPr>
              <w:t>LEDNO PLEZANJE</w:t>
            </w:r>
          </w:p>
          <w:p w:rsidR="008A56DD" w:rsidRPr="008A56DD" w:rsidRDefault="008A56DD" w:rsidP="008A56DD">
            <w:pPr>
              <w:spacing w:after="0"/>
              <w:rPr>
                <w:b/>
              </w:rPr>
            </w:pPr>
            <w:r w:rsidRPr="008A56DD">
              <w:rPr>
                <w:b/>
              </w:rPr>
              <w:t xml:space="preserve">Seminar </w:t>
            </w:r>
          </w:p>
          <w:p w:rsidR="008A56DD" w:rsidRDefault="00977991" w:rsidP="008A56DD">
            <w:pPr>
              <w:spacing w:after="0"/>
            </w:pPr>
            <w:r>
              <w:t>27</w:t>
            </w:r>
            <w:r w:rsidR="008A56DD" w:rsidRPr="008A56DD">
              <w:t>.</w:t>
            </w:r>
            <w:r w:rsidR="008A56DD">
              <w:t xml:space="preserve"> </w:t>
            </w:r>
            <w:r w:rsidR="008A56DD" w:rsidRPr="008A56DD">
              <w:t xml:space="preserve">januar na Vršiču v slapovih pod Prisojnikom. </w:t>
            </w:r>
          </w:p>
          <w:p w:rsidR="008A56DD" w:rsidRPr="008A56DD" w:rsidRDefault="008A56DD" w:rsidP="008A56DD">
            <w:pPr>
              <w:spacing w:after="0"/>
            </w:pPr>
            <w:r w:rsidRPr="008A56DD">
              <w:rPr>
                <w:b/>
              </w:rPr>
              <w:t>Praktični del:</w:t>
            </w:r>
            <w:r w:rsidRPr="008A56DD">
              <w:t xml:space="preserve"> oprema in tehnika plezanja,  nameščanje varovanje, sidrišča in spusti  </w:t>
            </w:r>
          </w:p>
          <w:p w:rsidR="008A56DD" w:rsidRPr="008A56DD" w:rsidRDefault="008A56DD" w:rsidP="008A56DD">
            <w:pPr>
              <w:spacing w:after="0"/>
            </w:pPr>
            <w:r w:rsidRPr="008A56DD">
              <w:rPr>
                <w:b/>
              </w:rPr>
              <w:t>Teoretični del:</w:t>
            </w:r>
            <w:r w:rsidRPr="008A56DD">
              <w:t xml:space="preserve"> Predavanja – Oprema, Varnost pri lednem plezanju  </w:t>
            </w:r>
          </w:p>
          <w:p w:rsidR="008A56DD" w:rsidRPr="008A56DD" w:rsidRDefault="008A56DD" w:rsidP="008A56DD">
            <w:pPr>
              <w:spacing w:after="0"/>
              <w:rPr>
                <w:b/>
              </w:rPr>
            </w:pPr>
          </w:p>
          <w:p w:rsidR="008A56DD" w:rsidRPr="008A56DD" w:rsidRDefault="008A56DD" w:rsidP="008A56DD">
            <w:pPr>
              <w:spacing w:after="0"/>
              <w:rPr>
                <w:rFonts w:asciiTheme="minorHAnsi" w:hAnsiTheme="minorHAnsi"/>
                <w:b/>
              </w:rPr>
            </w:pPr>
            <w:r w:rsidRPr="008A56DD">
              <w:rPr>
                <w:rFonts w:asciiTheme="minorHAnsi" w:hAnsiTheme="minorHAnsi"/>
                <w:b/>
              </w:rPr>
              <w:t>Izpiti – 1.</w:t>
            </w:r>
            <w:r>
              <w:rPr>
                <w:rFonts w:asciiTheme="minorHAnsi" w:hAnsiTheme="minorHAnsi"/>
                <w:b/>
              </w:rPr>
              <w:t xml:space="preserve"> </w:t>
            </w:r>
            <w:r w:rsidRPr="008A56DD">
              <w:rPr>
                <w:rFonts w:asciiTheme="minorHAnsi" w:hAnsiTheme="minorHAnsi"/>
                <w:b/>
              </w:rPr>
              <w:t>rok</w:t>
            </w:r>
          </w:p>
          <w:p w:rsidR="008A56DD" w:rsidRDefault="00977991" w:rsidP="008A56DD">
            <w:pPr>
              <w:spacing w:after="0"/>
              <w:rPr>
                <w:rFonts w:asciiTheme="minorHAnsi" w:hAnsiTheme="minorHAnsi"/>
              </w:rPr>
            </w:pPr>
            <w:r>
              <w:rPr>
                <w:rFonts w:asciiTheme="minorHAnsi" w:hAnsiTheme="minorHAnsi"/>
              </w:rPr>
              <w:t>10</w:t>
            </w:r>
            <w:r w:rsidR="008A56DD" w:rsidRPr="008A56DD">
              <w:rPr>
                <w:rFonts w:asciiTheme="minorHAnsi" w:hAnsiTheme="minorHAnsi"/>
              </w:rPr>
              <w:t>.</w:t>
            </w:r>
            <w:r w:rsidR="008A56DD">
              <w:rPr>
                <w:rFonts w:asciiTheme="minorHAnsi" w:hAnsiTheme="minorHAnsi"/>
              </w:rPr>
              <w:t xml:space="preserve"> </w:t>
            </w:r>
            <w:r w:rsidR="008A56DD" w:rsidRPr="008A56DD">
              <w:rPr>
                <w:rFonts w:asciiTheme="minorHAnsi" w:hAnsiTheme="minorHAnsi"/>
              </w:rPr>
              <w:t>februar pod Prisojnikom</w:t>
            </w:r>
            <w:r w:rsidR="008A56DD">
              <w:rPr>
                <w:rFonts w:asciiTheme="minorHAnsi" w:hAnsiTheme="minorHAnsi"/>
              </w:rPr>
              <w:t>.</w:t>
            </w:r>
            <w:r w:rsidR="008A56DD" w:rsidRPr="008A56DD">
              <w:rPr>
                <w:rFonts w:asciiTheme="minorHAnsi" w:hAnsiTheme="minorHAnsi"/>
              </w:rPr>
              <w:t xml:space="preserve"> </w:t>
            </w:r>
          </w:p>
          <w:p w:rsidR="008A56DD" w:rsidRPr="008A56DD" w:rsidRDefault="008A56DD" w:rsidP="008A56DD">
            <w:pPr>
              <w:spacing w:after="0"/>
              <w:rPr>
                <w:rFonts w:asciiTheme="minorHAnsi" w:hAnsiTheme="minorHAnsi"/>
              </w:rPr>
            </w:pPr>
            <w:r w:rsidRPr="008A56DD">
              <w:rPr>
                <w:rFonts w:asciiTheme="minorHAnsi" w:hAnsiTheme="minorHAnsi"/>
              </w:rPr>
              <w:t>Izpit</w:t>
            </w:r>
            <w:r w:rsidR="00977991">
              <w:rPr>
                <w:rFonts w:asciiTheme="minorHAnsi" w:hAnsiTheme="minorHAnsi"/>
              </w:rPr>
              <w:t xml:space="preserve"> je opravljalo 12</w:t>
            </w:r>
            <w:r w:rsidRPr="008A56DD">
              <w:rPr>
                <w:rFonts w:asciiTheme="minorHAnsi" w:hAnsiTheme="minorHAnsi"/>
              </w:rPr>
              <w:t xml:space="preserve"> kandid</w:t>
            </w:r>
            <w:r w:rsidR="00977991">
              <w:rPr>
                <w:rFonts w:asciiTheme="minorHAnsi" w:hAnsiTheme="minorHAnsi"/>
              </w:rPr>
              <w:t>atov, uspešno ga je zaključilo 7 kandidatov</w:t>
            </w:r>
            <w:r w:rsidRPr="008A56DD">
              <w:rPr>
                <w:rFonts w:asciiTheme="minorHAnsi" w:hAnsiTheme="minorHAnsi"/>
              </w:rPr>
              <w:t>.</w:t>
            </w:r>
          </w:p>
          <w:p w:rsidR="008A56DD" w:rsidRPr="008A56DD" w:rsidRDefault="008A56DD" w:rsidP="008A56DD">
            <w:pPr>
              <w:spacing w:after="0"/>
              <w:rPr>
                <w:rFonts w:asciiTheme="minorHAnsi" w:hAnsiTheme="minorHAnsi"/>
              </w:rPr>
            </w:pPr>
          </w:p>
          <w:p w:rsidR="008A56DD" w:rsidRPr="008A56DD" w:rsidRDefault="008A56DD" w:rsidP="008A56DD">
            <w:pPr>
              <w:spacing w:after="0"/>
              <w:rPr>
                <w:rFonts w:asciiTheme="minorHAnsi" w:hAnsiTheme="minorHAnsi"/>
                <w:b/>
              </w:rPr>
            </w:pPr>
            <w:r w:rsidRPr="008A56DD">
              <w:rPr>
                <w:rFonts w:asciiTheme="minorHAnsi" w:hAnsiTheme="minorHAnsi"/>
                <w:b/>
              </w:rPr>
              <w:t>Izpiti – 2.</w:t>
            </w:r>
            <w:r>
              <w:rPr>
                <w:rFonts w:asciiTheme="minorHAnsi" w:hAnsiTheme="minorHAnsi"/>
                <w:b/>
              </w:rPr>
              <w:t xml:space="preserve"> </w:t>
            </w:r>
            <w:r w:rsidRPr="008A56DD">
              <w:rPr>
                <w:rFonts w:asciiTheme="minorHAnsi" w:hAnsiTheme="minorHAnsi"/>
                <w:b/>
              </w:rPr>
              <w:t>rok</w:t>
            </w:r>
          </w:p>
          <w:p w:rsidR="008A56DD" w:rsidRPr="008A56DD" w:rsidRDefault="00977991" w:rsidP="008A56DD">
            <w:pPr>
              <w:spacing w:after="0"/>
              <w:rPr>
                <w:rFonts w:asciiTheme="minorHAnsi" w:hAnsiTheme="minorHAnsi"/>
              </w:rPr>
            </w:pPr>
            <w:r>
              <w:rPr>
                <w:rFonts w:asciiTheme="minorHAnsi" w:hAnsiTheme="minorHAnsi"/>
              </w:rPr>
              <w:t>17</w:t>
            </w:r>
            <w:r w:rsidR="008A56DD" w:rsidRPr="008A56DD">
              <w:rPr>
                <w:rFonts w:asciiTheme="minorHAnsi" w:hAnsiTheme="minorHAnsi"/>
              </w:rPr>
              <w:t>.</w:t>
            </w:r>
            <w:r w:rsidR="008A56DD">
              <w:rPr>
                <w:rFonts w:asciiTheme="minorHAnsi" w:hAnsiTheme="minorHAnsi"/>
              </w:rPr>
              <w:t xml:space="preserve"> februar pod Prisojnikom. </w:t>
            </w:r>
            <w:r w:rsidR="008A56DD" w:rsidRPr="008A56DD">
              <w:rPr>
                <w:rFonts w:asciiTheme="minorHAnsi" w:hAnsiTheme="minorHAnsi"/>
              </w:rPr>
              <w:t>Izpit je opravljalo 5 kandidatov, ki so ga vsi uspešno zaključili.</w:t>
            </w:r>
          </w:p>
          <w:p w:rsidR="005276A1" w:rsidRPr="008A56DD" w:rsidRDefault="005276A1" w:rsidP="008A56DD">
            <w:pPr>
              <w:spacing w:after="0" w:line="240" w:lineRule="auto"/>
              <w:rPr>
                <w:rFonts w:asciiTheme="minorHAnsi" w:hAnsiTheme="minorHAnsi" w:cstheme="minorHAnsi"/>
              </w:rPr>
            </w:pPr>
          </w:p>
          <w:p w:rsidR="005276A1" w:rsidRPr="005276A1" w:rsidRDefault="005276A1" w:rsidP="00ED7EC3">
            <w:pPr>
              <w:spacing w:after="0" w:line="240" w:lineRule="auto"/>
              <w:rPr>
                <w:rFonts w:asciiTheme="minorHAnsi" w:hAnsiTheme="minorHAnsi" w:cstheme="minorHAnsi"/>
                <w:b/>
              </w:rPr>
            </w:pPr>
            <w:r w:rsidRPr="005276A1">
              <w:rPr>
                <w:rFonts w:asciiTheme="minorHAnsi" w:hAnsiTheme="minorHAnsi" w:cstheme="minorHAnsi"/>
                <w:b/>
              </w:rPr>
              <w:t>ZIMSKA IN LEDENIŠKA TEHNIKA</w:t>
            </w:r>
          </w:p>
          <w:p w:rsidR="008A56DD" w:rsidRPr="008A56DD" w:rsidRDefault="008A56DD" w:rsidP="008A56DD">
            <w:pPr>
              <w:spacing w:after="0" w:line="240" w:lineRule="auto"/>
              <w:rPr>
                <w:b/>
              </w:rPr>
            </w:pPr>
            <w:r w:rsidRPr="008A56DD">
              <w:rPr>
                <w:b/>
              </w:rPr>
              <w:t>Seminar</w:t>
            </w:r>
          </w:p>
          <w:p w:rsidR="008A56DD" w:rsidRDefault="00977991" w:rsidP="008A56DD">
            <w:pPr>
              <w:spacing w:after="0" w:line="240" w:lineRule="auto"/>
            </w:pPr>
            <w:r>
              <w:t>2 in 3</w:t>
            </w:r>
            <w:r w:rsidR="008A56DD" w:rsidRPr="008A56DD">
              <w:t>.</w:t>
            </w:r>
            <w:r w:rsidR="008A56DD">
              <w:t xml:space="preserve"> </w:t>
            </w:r>
            <w:r w:rsidR="008A56DD" w:rsidRPr="008A56DD">
              <w:t xml:space="preserve">marca </w:t>
            </w:r>
            <w:r w:rsidR="008A56DD">
              <w:t>na Vršiču.</w:t>
            </w:r>
          </w:p>
          <w:p w:rsidR="008A56DD" w:rsidRDefault="008A56DD" w:rsidP="008A56DD">
            <w:pPr>
              <w:spacing w:after="0" w:line="240" w:lineRule="auto"/>
            </w:pPr>
            <w:r w:rsidRPr="008A56DD">
              <w:rPr>
                <w:b/>
              </w:rPr>
              <w:t>Praktični del:</w:t>
            </w:r>
            <w:r w:rsidRPr="008A56DD">
              <w:t xml:space="preserve"> ledeniška naveza,reševanje iz </w:t>
            </w:r>
            <w:r w:rsidRPr="008A56DD">
              <w:lastRenderedPageBreak/>
              <w:t>razpoke, opremljenost pozimi, uporaba derez in cepina,  sidrišča in varovanje  v snegu, spusti  v snegu, ukrepi ob nesreči v plazu, iskanje z žolno – različni scenariji, odkopavanje iz plazu,  snežni prerez in norveška metoda  preskusa  stabilnosti snežne odeje.</w:t>
            </w:r>
          </w:p>
          <w:p w:rsidR="008A56DD" w:rsidRPr="008A56DD" w:rsidRDefault="008A56DD" w:rsidP="008A56DD">
            <w:pPr>
              <w:spacing w:after="0" w:line="240" w:lineRule="auto"/>
            </w:pPr>
            <w:r w:rsidRPr="008A56DD">
              <w:rPr>
                <w:b/>
              </w:rPr>
              <w:t>Teoretični del:</w:t>
            </w:r>
            <w:r w:rsidRPr="008A56DD">
              <w:t xml:space="preserve"> Predavanje - Oprema, Sneg in snežna odeja, sneg, plazovi, priprava na turo, obvladovanje tveganja, Prva pomoč </w:t>
            </w:r>
          </w:p>
          <w:p w:rsidR="008A56DD" w:rsidRPr="008A56DD" w:rsidRDefault="008A56DD" w:rsidP="008A56DD">
            <w:pPr>
              <w:spacing w:after="0" w:line="240" w:lineRule="auto"/>
              <w:jc w:val="both"/>
            </w:pPr>
          </w:p>
          <w:p w:rsidR="008A56DD" w:rsidRPr="008A56DD" w:rsidRDefault="008A56DD" w:rsidP="008A56DD">
            <w:pPr>
              <w:spacing w:after="0" w:line="240" w:lineRule="auto"/>
              <w:rPr>
                <w:b/>
              </w:rPr>
            </w:pPr>
            <w:r w:rsidRPr="008A56DD">
              <w:rPr>
                <w:b/>
              </w:rPr>
              <w:t>Izpiti – 1.</w:t>
            </w:r>
            <w:r>
              <w:rPr>
                <w:b/>
              </w:rPr>
              <w:t xml:space="preserve"> </w:t>
            </w:r>
            <w:r w:rsidRPr="008A56DD">
              <w:rPr>
                <w:b/>
              </w:rPr>
              <w:t>rok</w:t>
            </w:r>
          </w:p>
          <w:p w:rsidR="008A56DD" w:rsidRPr="008A56DD" w:rsidRDefault="00977991" w:rsidP="008A56DD">
            <w:pPr>
              <w:spacing w:after="0" w:line="240" w:lineRule="auto"/>
            </w:pPr>
            <w:r>
              <w:t>9</w:t>
            </w:r>
            <w:r w:rsidR="008A56DD" w:rsidRPr="008A56DD">
              <w:t>.</w:t>
            </w:r>
            <w:r w:rsidR="008A56DD">
              <w:t xml:space="preserve"> </w:t>
            </w:r>
            <w:r w:rsidR="008A56DD" w:rsidRPr="008A56DD">
              <w:t>marec</w:t>
            </w:r>
            <w:r w:rsidR="008A56DD">
              <w:t xml:space="preserve"> na Vršiču</w:t>
            </w:r>
          </w:p>
          <w:p w:rsidR="008A56DD" w:rsidRPr="008A56DD" w:rsidRDefault="00977991" w:rsidP="008A56DD">
            <w:pPr>
              <w:spacing w:after="0" w:line="240" w:lineRule="auto"/>
            </w:pPr>
            <w:r>
              <w:t>Izpit je opravljalo 12</w:t>
            </w:r>
            <w:r w:rsidR="008A56DD" w:rsidRPr="008A56DD">
              <w:t xml:space="preserve"> kandidatov, uspešno jih je </w:t>
            </w:r>
            <w:r>
              <w:t>izpite opravilo 7</w:t>
            </w:r>
            <w:r w:rsidR="008A56DD" w:rsidRPr="008A56DD">
              <w:t>.</w:t>
            </w:r>
          </w:p>
          <w:p w:rsidR="008A56DD" w:rsidRPr="008A56DD" w:rsidRDefault="008A56DD" w:rsidP="008A56DD">
            <w:pPr>
              <w:spacing w:after="0" w:line="240" w:lineRule="auto"/>
            </w:pPr>
          </w:p>
          <w:p w:rsidR="008A56DD" w:rsidRPr="008A56DD" w:rsidRDefault="008A56DD" w:rsidP="008A56DD">
            <w:pPr>
              <w:spacing w:after="0" w:line="240" w:lineRule="auto"/>
              <w:rPr>
                <w:b/>
              </w:rPr>
            </w:pPr>
            <w:r w:rsidRPr="008A56DD">
              <w:rPr>
                <w:b/>
              </w:rPr>
              <w:t>Izpiti – 2.</w:t>
            </w:r>
            <w:r>
              <w:rPr>
                <w:b/>
              </w:rPr>
              <w:t xml:space="preserve"> </w:t>
            </w:r>
            <w:r w:rsidRPr="008A56DD">
              <w:rPr>
                <w:b/>
              </w:rPr>
              <w:t>rok</w:t>
            </w:r>
          </w:p>
          <w:p w:rsidR="00977991" w:rsidRPr="008A56DD" w:rsidRDefault="00977991" w:rsidP="00977991">
            <w:pPr>
              <w:spacing w:after="0"/>
              <w:rPr>
                <w:rFonts w:asciiTheme="minorHAnsi" w:hAnsiTheme="minorHAnsi"/>
              </w:rPr>
            </w:pPr>
            <w:r>
              <w:t>24</w:t>
            </w:r>
            <w:r w:rsidR="008A56DD" w:rsidRPr="008A56DD">
              <w:t>.</w:t>
            </w:r>
            <w:r w:rsidR="008A56DD">
              <w:t xml:space="preserve"> </w:t>
            </w:r>
            <w:r>
              <w:t xml:space="preserve">marec </w:t>
            </w:r>
            <w:r w:rsidR="008A56DD" w:rsidRPr="008A56DD">
              <w:t xml:space="preserve">na </w:t>
            </w:r>
            <w:r>
              <w:t xml:space="preserve">Zelenici. </w:t>
            </w:r>
            <w:r w:rsidRPr="008A56DD">
              <w:rPr>
                <w:rFonts w:asciiTheme="minorHAnsi" w:hAnsiTheme="minorHAnsi"/>
              </w:rPr>
              <w:t>Izpit je opravljalo 5 kandidatov, ki so ga vsi uspešno zaključili.</w:t>
            </w:r>
          </w:p>
          <w:p w:rsidR="00ED7EC3" w:rsidRDefault="00ED7EC3" w:rsidP="00ED7EC3">
            <w:pPr>
              <w:spacing w:after="0" w:line="240" w:lineRule="auto"/>
              <w:rPr>
                <w:rFonts w:asciiTheme="minorHAnsi" w:hAnsiTheme="minorHAnsi" w:cstheme="minorHAnsi"/>
                <w:b/>
              </w:rPr>
            </w:pPr>
          </w:p>
          <w:p w:rsidR="008A56DD" w:rsidRPr="008A56DD" w:rsidRDefault="008A56DD" w:rsidP="008A56DD">
            <w:pPr>
              <w:spacing w:after="0" w:line="240" w:lineRule="auto"/>
              <w:rPr>
                <w:b/>
              </w:rPr>
            </w:pPr>
            <w:r w:rsidRPr="008A56DD">
              <w:rPr>
                <w:b/>
              </w:rPr>
              <w:t>LETNA TEHNIKA</w:t>
            </w:r>
          </w:p>
          <w:p w:rsidR="008A56DD" w:rsidRPr="008A56DD" w:rsidRDefault="008A56DD" w:rsidP="008A56DD">
            <w:pPr>
              <w:spacing w:after="0" w:line="240" w:lineRule="auto"/>
              <w:rPr>
                <w:b/>
              </w:rPr>
            </w:pPr>
            <w:r w:rsidRPr="008A56DD">
              <w:rPr>
                <w:b/>
              </w:rPr>
              <w:t>Seminar</w:t>
            </w:r>
          </w:p>
          <w:p w:rsidR="008A56DD" w:rsidRDefault="00977991" w:rsidP="008A56DD">
            <w:pPr>
              <w:spacing w:after="0" w:line="240" w:lineRule="auto"/>
            </w:pPr>
            <w:r>
              <w:t>13. in 14</w:t>
            </w:r>
            <w:r w:rsidR="008A56DD" w:rsidRPr="008A56DD">
              <w:t>.</w:t>
            </w:r>
            <w:r w:rsidR="008A56DD">
              <w:t xml:space="preserve"> </w:t>
            </w:r>
            <w:r w:rsidR="008A56DD" w:rsidRPr="008A56DD">
              <w:t>april v Tržiču</w:t>
            </w:r>
            <w:r>
              <w:t>, Begunjah</w:t>
            </w:r>
            <w:r w:rsidR="008A56DD" w:rsidRPr="008A56DD">
              <w:t xml:space="preserve"> in Kranju. </w:t>
            </w:r>
          </w:p>
          <w:p w:rsidR="008A56DD" w:rsidRPr="008A56DD" w:rsidRDefault="008A56DD" w:rsidP="008A56DD">
            <w:pPr>
              <w:spacing w:after="0" w:line="240" w:lineRule="auto"/>
            </w:pPr>
          </w:p>
          <w:p w:rsidR="008A56DD" w:rsidRPr="008A56DD" w:rsidRDefault="008A56DD" w:rsidP="008A56DD">
            <w:pPr>
              <w:spacing w:after="0" w:line="240" w:lineRule="auto"/>
            </w:pPr>
            <w:r w:rsidRPr="008A56DD">
              <w:rPr>
                <w:b/>
              </w:rPr>
              <w:t>Praktični del:</w:t>
            </w:r>
            <w:r w:rsidRPr="008A56DD">
              <w:t xml:space="preserve"> Spusti po vrvi in </w:t>
            </w:r>
            <w:proofErr w:type="spellStart"/>
            <w:r w:rsidRPr="008A56DD">
              <w:t>samoreševanje</w:t>
            </w:r>
            <w:proofErr w:type="spellEnd"/>
            <w:r w:rsidRPr="008A56DD">
              <w:t xml:space="preserve">, Oprema, vozli, varovanje in priprava na vzpon, Sidrišča, Reševanje poškodovanega soplezalca, </w:t>
            </w:r>
            <w:proofErr w:type="spellStart"/>
            <w:r w:rsidRPr="008A56DD">
              <w:t>samoreševanje</w:t>
            </w:r>
            <w:proofErr w:type="spellEnd"/>
            <w:r w:rsidRPr="008A56DD">
              <w:t xml:space="preserve">, športno plezanje, praktično delo na terenu s kompasom in </w:t>
            </w:r>
            <w:r w:rsidRPr="008A56DD">
              <w:lastRenderedPageBreak/>
              <w:t>GPS.</w:t>
            </w:r>
          </w:p>
          <w:p w:rsidR="008A56DD" w:rsidRDefault="008A56DD" w:rsidP="008A56DD">
            <w:pPr>
              <w:spacing w:after="0" w:line="240" w:lineRule="auto"/>
              <w:rPr>
                <w:b/>
              </w:rPr>
            </w:pPr>
          </w:p>
          <w:p w:rsidR="008A56DD" w:rsidRPr="008A56DD" w:rsidRDefault="008A56DD" w:rsidP="008A56DD">
            <w:pPr>
              <w:spacing w:after="0" w:line="240" w:lineRule="auto"/>
            </w:pPr>
            <w:r w:rsidRPr="008A56DD">
              <w:rPr>
                <w:b/>
              </w:rPr>
              <w:t>Teoretični del:</w:t>
            </w:r>
            <w:r w:rsidRPr="008A56DD">
              <w:t xml:space="preserve"> javno nastopanje (Klemen Belhar), osnove orientacije in GPS (Aljaž Anderle)</w:t>
            </w:r>
          </w:p>
          <w:p w:rsidR="008A56DD" w:rsidRPr="008A56DD" w:rsidRDefault="008A56DD" w:rsidP="008A56DD">
            <w:pPr>
              <w:spacing w:after="0" w:line="240" w:lineRule="auto"/>
            </w:pPr>
          </w:p>
          <w:p w:rsidR="008A56DD" w:rsidRPr="008A56DD" w:rsidRDefault="008A56DD" w:rsidP="008A56DD">
            <w:pPr>
              <w:spacing w:after="0" w:line="240" w:lineRule="auto"/>
              <w:rPr>
                <w:b/>
              </w:rPr>
            </w:pPr>
            <w:r w:rsidRPr="008A56DD">
              <w:rPr>
                <w:b/>
              </w:rPr>
              <w:t>Izpiti – 1.</w:t>
            </w:r>
            <w:r>
              <w:rPr>
                <w:b/>
              </w:rPr>
              <w:t xml:space="preserve"> </w:t>
            </w:r>
            <w:r w:rsidRPr="008A56DD">
              <w:rPr>
                <w:b/>
              </w:rPr>
              <w:t>rok</w:t>
            </w:r>
          </w:p>
          <w:p w:rsidR="008A56DD" w:rsidRPr="008A56DD" w:rsidRDefault="008A56DD" w:rsidP="008A56DD">
            <w:pPr>
              <w:spacing w:after="0" w:line="240" w:lineRule="auto"/>
            </w:pPr>
            <w:r w:rsidRPr="008A56DD">
              <w:t>7.</w:t>
            </w:r>
            <w:r w:rsidR="00977991">
              <w:t xml:space="preserve"> in 8.</w:t>
            </w:r>
            <w:r>
              <w:t xml:space="preserve"> </w:t>
            </w:r>
            <w:r w:rsidRPr="008A56DD">
              <w:t>maj v Dovžanovi soteski</w:t>
            </w:r>
            <w:r>
              <w:t>:</w:t>
            </w:r>
          </w:p>
          <w:p w:rsidR="008A56DD" w:rsidRPr="008A56DD" w:rsidRDefault="00977991" w:rsidP="008A56DD">
            <w:pPr>
              <w:spacing w:after="0" w:line="240" w:lineRule="auto"/>
            </w:pPr>
            <w:r>
              <w:t>Izpit je opravljalo 11</w:t>
            </w:r>
            <w:r w:rsidR="008A56DD" w:rsidRPr="008A56DD">
              <w:t xml:space="preserve"> kandidatov, uspešno </w:t>
            </w:r>
            <w:r>
              <w:t>jih je opravilo 5</w:t>
            </w:r>
            <w:r w:rsidR="008A56DD" w:rsidRPr="008A56DD">
              <w:t>.</w:t>
            </w:r>
          </w:p>
          <w:p w:rsidR="008A56DD" w:rsidRPr="008A56DD" w:rsidRDefault="008A56DD" w:rsidP="008A56DD">
            <w:pPr>
              <w:spacing w:after="0" w:line="240" w:lineRule="auto"/>
              <w:rPr>
                <w:b/>
              </w:rPr>
            </w:pPr>
          </w:p>
          <w:p w:rsidR="008A56DD" w:rsidRPr="008A56DD" w:rsidRDefault="008A56DD" w:rsidP="008A56DD">
            <w:pPr>
              <w:spacing w:after="0" w:line="240" w:lineRule="auto"/>
              <w:rPr>
                <w:b/>
              </w:rPr>
            </w:pPr>
            <w:r w:rsidRPr="008A56DD">
              <w:rPr>
                <w:b/>
              </w:rPr>
              <w:t>Izpiti – 2.</w:t>
            </w:r>
            <w:r>
              <w:rPr>
                <w:b/>
              </w:rPr>
              <w:t xml:space="preserve"> </w:t>
            </w:r>
            <w:r w:rsidRPr="008A56DD">
              <w:rPr>
                <w:b/>
              </w:rPr>
              <w:t>rok</w:t>
            </w:r>
          </w:p>
          <w:p w:rsidR="008A56DD" w:rsidRPr="008A56DD" w:rsidRDefault="00977991" w:rsidP="008A56DD">
            <w:pPr>
              <w:spacing w:after="0" w:line="240" w:lineRule="auto"/>
            </w:pPr>
            <w:r>
              <w:t>30</w:t>
            </w:r>
            <w:r w:rsidR="008A56DD" w:rsidRPr="008A56DD">
              <w:t>.</w:t>
            </w:r>
            <w:r w:rsidR="008A56DD">
              <w:t xml:space="preserve"> </w:t>
            </w:r>
            <w:r w:rsidR="008A56DD" w:rsidRPr="008A56DD">
              <w:t xml:space="preserve">maj </w:t>
            </w:r>
            <w:r w:rsidR="008A56DD">
              <w:t>v Dovžanovi soteski.</w:t>
            </w:r>
          </w:p>
          <w:p w:rsidR="008A56DD" w:rsidRPr="00977991" w:rsidRDefault="00977991" w:rsidP="00977991">
            <w:r w:rsidRPr="00BC1322">
              <w:t xml:space="preserve">Izpit je opravljalo </w:t>
            </w:r>
            <w:r>
              <w:t xml:space="preserve">11 </w:t>
            </w:r>
            <w:r w:rsidRPr="00BC1322">
              <w:t xml:space="preserve">kandidatov, </w:t>
            </w:r>
            <w:r>
              <w:t>uspešno jih je izpite opravilo 5.</w:t>
            </w:r>
          </w:p>
          <w:p w:rsidR="005276A1" w:rsidRPr="005276A1" w:rsidRDefault="005276A1" w:rsidP="00ED7EC3">
            <w:pPr>
              <w:spacing w:after="0" w:line="240" w:lineRule="auto"/>
              <w:rPr>
                <w:rFonts w:asciiTheme="minorHAnsi" w:hAnsiTheme="minorHAnsi" w:cstheme="minorHAnsi"/>
                <w:b/>
              </w:rPr>
            </w:pPr>
            <w:r w:rsidRPr="005276A1">
              <w:rPr>
                <w:rFonts w:asciiTheme="minorHAnsi" w:hAnsiTheme="minorHAnsi" w:cstheme="minorHAnsi"/>
                <w:b/>
              </w:rPr>
              <w:t>TEORETIČNI  DEL</w:t>
            </w:r>
          </w:p>
          <w:p w:rsidR="008A56DD" w:rsidRPr="008A56DD" w:rsidRDefault="008A56DD" w:rsidP="008A56DD">
            <w:pPr>
              <w:spacing w:after="0" w:line="240" w:lineRule="auto"/>
            </w:pPr>
            <w:r w:rsidRPr="008A56DD">
              <w:rPr>
                <w:b/>
              </w:rPr>
              <w:t>Izpiti – 1.</w:t>
            </w:r>
            <w:r>
              <w:rPr>
                <w:b/>
              </w:rPr>
              <w:t xml:space="preserve"> </w:t>
            </w:r>
            <w:r w:rsidRPr="008A56DD">
              <w:rPr>
                <w:b/>
              </w:rPr>
              <w:t>rok</w:t>
            </w:r>
          </w:p>
          <w:p w:rsidR="008A56DD" w:rsidRPr="008A56DD" w:rsidRDefault="008A56DD" w:rsidP="008A56DD">
            <w:pPr>
              <w:spacing w:after="0" w:line="240" w:lineRule="auto"/>
            </w:pPr>
            <w:r w:rsidRPr="008A56DD">
              <w:t>15.</w:t>
            </w:r>
            <w:r>
              <w:t xml:space="preserve"> </w:t>
            </w:r>
            <w:r w:rsidRPr="008A56DD">
              <w:t>maj v Kranju</w:t>
            </w:r>
          </w:p>
          <w:p w:rsidR="0050431A" w:rsidRPr="008A56DD" w:rsidRDefault="00977991" w:rsidP="00977991">
            <w:r w:rsidRPr="00BC1322">
              <w:t xml:space="preserve">Izpit je opravljalo </w:t>
            </w:r>
            <w:r>
              <w:t xml:space="preserve">12 </w:t>
            </w:r>
            <w:r w:rsidRPr="00BC1322">
              <w:t xml:space="preserve">kandidatov, </w:t>
            </w:r>
            <w:r>
              <w:t>vsi so uspešno opravili izpite.</w:t>
            </w:r>
          </w:p>
        </w:tc>
        <w:tc>
          <w:tcPr>
            <w:tcW w:w="1418" w:type="dxa"/>
          </w:tcPr>
          <w:p w:rsidR="0050431A" w:rsidRPr="00735EFB" w:rsidRDefault="00977991" w:rsidP="00ED7EC3">
            <w:pPr>
              <w:spacing w:after="0" w:line="240" w:lineRule="auto"/>
              <w:rPr>
                <w:rFonts w:asciiTheme="minorHAnsi" w:hAnsiTheme="minorHAnsi" w:cstheme="minorHAnsi"/>
              </w:rPr>
            </w:pPr>
            <w:r>
              <w:rPr>
                <w:rFonts w:asciiTheme="minorHAnsi" w:hAnsiTheme="minorHAnsi" w:cstheme="minorHAnsi"/>
              </w:rPr>
              <w:lastRenderedPageBreak/>
              <w:t>12</w:t>
            </w:r>
            <w:r w:rsidR="005276A1">
              <w:rPr>
                <w:rFonts w:asciiTheme="minorHAnsi" w:hAnsiTheme="minorHAnsi" w:cstheme="minorHAnsi"/>
              </w:rPr>
              <w:t xml:space="preserve"> kandidatov </w:t>
            </w:r>
            <w:r>
              <w:rPr>
                <w:rFonts w:asciiTheme="minorHAnsi" w:hAnsiTheme="minorHAnsi" w:cstheme="minorHAnsi"/>
              </w:rPr>
              <w:t>/ 12</w:t>
            </w:r>
            <w:r w:rsidR="0050431A" w:rsidRPr="00735EFB">
              <w:rPr>
                <w:rFonts w:asciiTheme="minorHAnsi" w:hAnsiTheme="minorHAnsi" w:cstheme="minorHAnsi"/>
              </w:rPr>
              <w:t xml:space="preserve"> jih zaključi</w:t>
            </w:r>
          </w:p>
        </w:tc>
        <w:tc>
          <w:tcPr>
            <w:tcW w:w="1559" w:type="dxa"/>
          </w:tcPr>
          <w:p w:rsidR="0050431A" w:rsidRPr="00735EFB" w:rsidRDefault="0050431A" w:rsidP="00ED7EC3">
            <w:pPr>
              <w:spacing w:after="0" w:line="240" w:lineRule="auto"/>
              <w:rPr>
                <w:rFonts w:asciiTheme="minorHAnsi" w:hAnsiTheme="minorHAnsi" w:cstheme="minorHAnsi"/>
              </w:rPr>
            </w:pPr>
            <w:r w:rsidRPr="00735EFB">
              <w:rPr>
                <w:rFonts w:asciiTheme="minorHAnsi" w:hAnsiTheme="minorHAnsi" w:cstheme="minorHAnsi"/>
              </w:rPr>
              <w:t xml:space="preserve">Aljaž Anderle, AI </w:t>
            </w:r>
          </w:p>
        </w:tc>
        <w:tc>
          <w:tcPr>
            <w:tcW w:w="2234" w:type="dxa"/>
          </w:tcPr>
          <w:p w:rsidR="008A56DD" w:rsidRPr="008A56DD" w:rsidRDefault="008A56DD" w:rsidP="008A56DD">
            <w:pPr>
              <w:spacing w:after="0"/>
              <w:rPr>
                <w:rFonts w:asciiTheme="minorHAnsi" w:hAnsiTheme="minorHAnsi"/>
              </w:rPr>
            </w:pPr>
            <w:r w:rsidRPr="008A56DD">
              <w:t>Aljaž Anderle, Tomo Česen</w:t>
            </w:r>
            <w:r>
              <w:t xml:space="preserve">, </w:t>
            </w:r>
            <w:r w:rsidRPr="008A56DD">
              <w:rPr>
                <w:rFonts w:asciiTheme="minorHAnsi" w:hAnsiTheme="minorHAnsi"/>
              </w:rPr>
              <w:t>Miha Habjan, Mitja Šorn, Aleš Česen</w:t>
            </w:r>
            <w:r>
              <w:rPr>
                <w:rFonts w:asciiTheme="minorHAnsi" w:hAnsiTheme="minorHAnsi"/>
              </w:rPr>
              <w:t xml:space="preserve">, </w:t>
            </w:r>
            <w:r w:rsidRPr="008A56DD">
              <w:rPr>
                <w:rFonts w:asciiTheme="minorHAnsi" w:hAnsiTheme="minorHAnsi"/>
              </w:rPr>
              <w:t>Peter Jeromel</w:t>
            </w:r>
            <w:r>
              <w:rPr>
                <w:rFonts w:asciiTheme="minorHAnsi" w:hAnsiTheme="minorHAnsi"/>
              </w:rPr>
              <w:t xml:space="preserve">, </w:t>
            </w:r>
            <w:r w:rsidRPr="008A56DD">
              <w:t>Janez Primožič</w:t>
            </w:r>
            <w:r>
              <w:t xml:space="preserve">, </w:t>
            </w:r>
            <w:r w:rsidRPr="008A56DD">
              <w:t>Alen Marinovič</w:t>
            </w:r>
            <w:r w:rsidR="00977991">
              <w:t>.</w:t>
            </w:r>
          </w:p>
          <w:p w:rsidR="0050431A" w:rsidRPr="00735EFB" w:rsidRDefault="0050431A" w:rsidP="00ED7EC3">
            <w:pPr>
              <w:spacing w:after="0" w:line="240" w:lineRule="auto"/>
              <w:rPr>
                <w:rFonts w:asciiTheme="minorHAnsi" w:hAnsiTheme="minorHAnsi" w:cstheme="minorHAnsi"/>
              </w:rPr>
            </w:pPr>
          </w:p>
        </w:tc>
      </w:tr>
      <w:tr w:rsidR="00622DCF" w:rsidRPr="00735EFB" w:rsidTr="000E3A9F">
        <w:tc>
          <w:tcPr>
            <w:tcW w:w="1449" w:type="dxa"/>
          </w:tcPr>
          <w:p w:rsidR="00622DCF" w:rsidRPr="00735EFB" w:rsidRDefault="00622DCF" w:rsidP="000E3A9F">
            <w:pPr>
              <w:spacing w:after="0" w:line="240" w:lineRule="auto"/>
              <w:rPr>
                <w:rFonts w:asciiTheme="minorHAnsi" w:hAnsiTheme="minorHAnsi" w:cstheme="minorHAnsi"/>
              </w:rPr>
            </w:pPr>
            <w:r>
              <w:rPr>
                <w:rFonts w:asciiTheme="minorHAnsi" w:hAnsiTheme="minorHAnsi" w:cstheme="minorHAnsi"/>
              </w:rPr>
              <w:lastRenderedPageBreak/>
              <w:t>Licenčni seminar za alpinistične inštruktorje</w:t>
            </w:r>
          </w:p>
        </w:tc>
        <w:tc>
          <w:tcPr>
            <w:tcW w:w="2268" w:type="dxa"/>
          </w:tcPr>
          <w:p w:rsidR="00622DCF" w:rsidRDefault="0060248C" w:rsidP="0060248C">
            <w:pPr>
              <w:spacing w:after="0" w:line="240" w:lineRule="auto"/>
              <w:rPr>
                <w:rFonts w:asciiTheme="minorHAnsi" w:hAnsiTheme="minorHAnsi" w:cstheme="minorHAnsi"/>
              </w:rPr>
            </w:pPr>
            <w:r>
              <w:rPr>
                <w:rFonts w:asciiTheme="minorHAnsi" w:hAnsiTheme="minorHAnsi" w:cstheme="minorHAnsi"/>
              </w:rPr>
              <w:t>7. 4</w:t>
            </w:r>
            <w:r w:rsidR="00622DCF">
              <w:rPr>
                <w:rFonts w:asciiTheme="minorHAnsi" w:hAnsiTheme="minorHAnsi" w:cstheme="minorHAnsi"/>
              </w:rPr>
              <w:t>. –</w:t>
            </w:r>
            <w:r>
              <w:rPr>
                <w:rFonts w:asciiTheme="minorHAnsi" w:hAnsiTheme="minorHAnsi" w:cstheme="minorHAnsi"/>
              </w:rPr>
              <w:t xml:space="preserve"> Zelenica</w:t>
            </w:r>
          </w:p>
        </w:tc>
        <w:tc>
          <w:tcPr>
            <w:tcW w:w="1418" w:type="dxa"/>
          </w:tcPr>
          <w:p w:rsidR="00622DCF" w:rsidRDefault="0060248C" w:rsidP="000E3A9F">
            <w:pPr>
              <w:spacing w:after="0" w:line="240" w:lineRule="auto"/>
              <w:rPr>
                <w:rFonts w:asciiTheme="minorHAnsi" w:hAnsiTheme="minorHAnsi" w:cstheme="minorHAnsi"/>
              </w:rPr>
            </w:pPr>
            <w:r>
              <w:rPr>
                <w:rFonts w:asciiTheme="minorHAnsi" w:hAnsiTheme="minorHAnsi" w:cstheme="minorHAnsi"/>
              </w:rPr>
              <w:t>31</w:t>
            </w:r>
            <w:r w:rsidR="00622DCF">
              <w:rPr>
                <w:rFonts w:asciiTheme="minorHAnsi" w:hAnsiTheme="minorHAnsi" w:cstheme="minorHAnsi"/>
              </w:rPr>
              <w:t xml:space="preserve"> udeležencev</w:t>
            </w:r>
          </w:p>
        </w:tc>
        <w:tc>
          <w:tcPr>
            <w:tcW w:w="1559" w:type="dxa"/>
          </w:tcPr>
          <w:p w:rsidR="00622DCF" w:rsidRPr="00735EFB" w:rsidRDefault="0060248C" w:rsidP="000E3A9F">
            <w:pPr>
              <w:spacing w:after="0" w:line="240" w:lineRule="auto"/>
              <w:rPr>
                <w:rFonts w:asciiTheme="minorHAnsi" w:hAnsiTheme="minorHAnsi" w:cstheme="minorHAnsi"/>
              </w:rPr>
            </w:pPr>
            <w:r>
              <w:rPr>
                <w:rFonts w:asciiTheme="minorHAnsi" w:hAnsiTheme="minorHAnsi" w:cstheme="minorHAnsi"/>
              </w:rPr>
              <w:t>Alen Marinović</w:t>
            </w:r>
          </w:p>
        </w:tc>
        <w:tc>
          <w:tcPr>
            <w:tcW w:w="2234" w:type="dxa"/>
          </w:tcPr>
          <w:p w:rsidR="00622DCF" w:rsidRPr="00140346" w:rsidRDefault="00622DCF" w:rsidP="0060248C">
            <w:pPr>
              <w:spacing w:after="0" w:line="240" w:lineRule="auto"/>
              <w:rPr>
                <w:rFonts w:asciiTheme="minorHAnsi" w:hAnsiTheme="minorHAnsi" w:cstheme="minorHAnsi"/>
              </w:rPr>
            </w:pPr>
            <w:r>
              <w:rPr>
                <w:rFonts w:asciiTheme="minorHAnsi" w:hAnsiTheme="minorHAnsi" w:cstheme="minorHAnsi"/>
              </w:rPr>
              <w:t>Aljaž Anderle, Tomo Česen, Alen Marinovič</w:t>
            </w:r>
          </w:p>
        </w:tc>
      </w:tr>
    </w:tbl>
    <w:p w:rsidR="0050431A" w:rsidRPr="00735EFB" w:rsidRDefault="0050431A" w:rsidP="00735EFB">
      <w:pPr>
        <w:spacing w:after="0"/>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Strokovni kadri</w:t>
      </w:r>
      <w:r w:rsidR="00673714">
        <w:rPr>
          <w:rFonts w:asciiTheme="minorHAnsi" w:hAnsiTheme="minorHAnsi" w:cstheme="minorHAnsi"/>
          <w:b/>
          <w:bCs/>
        </w:rPr>
        <w:t xml:space="preserve"> (stanje na dan 31.12.2013</w:t>
      </w:r>
      <w:r w:rsidRPr="00735EFB">
        <w:rPr>
          <w:rFonts w:asciiTheme="minorHAnsi" w:hAnsiTheme="minorHAnsi" w:cstheme="minorHAnsi"/>
          <w:b/>
          <w:bCs/>
        </w:rPr>
        <w:t xml:space="preserve">) </w:t>
      </w:r>
    </w:p>
    <w:p w:rsidR="0050431A" w:rsidRPr="00735EFB" w:rsidRDefault="0050431A" w:rsidP="00735EFB">
      <w:pPr>
        <w:spacing w:after="0" w:line="240" w:lineRule="auto"/>
        <w:jc w:val="both"/>
        <w:rPr>
          <w:rFonts w:asciiTheme="minorHAnsi" w:hAnsiTheme="minorHAnsi" w:cstheme="minorHAnsi"/>
        </w:rPr>
      </w:pPr>
    </w:p>
    <w:tbl>
      <w:tblPr>
        <w:tblW w:w="356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22"/>
        <w:gridCol w:w="1840"/>
      </w:tblGrid>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 xml:space="preserve">Naziv </w:t>
            </w:r>
          </w:p>
        </w:tc>
        <w:tc>
          <w:tcPr>
            <w:tcW w:w="184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Skupno število</w:t>
            </w:r>
          </w:p>
        </w:tc>
      </w:tr>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Alpinistični inštruktorji</w:t>
            </w:r>
          </w:p>
        </w:tc>
        <w:tc>
          <w:tcPr>
            <w:tcW w:w="1840" w:type="dxa"/>
          </w:tcPr>
          <w:p w:rsidR="0050431A" w:rsidRPr="00735EFB" w:rsidRDefault="00673714" w:rsidP="00735EFB">
            <w:pPr>
              <w:spacing w:after="0" w:line="240" w:lineRule="auto"/>
              <w:jc w:val="both"/>
              <w:rPr>
                <w:rFonts w:asciiTheme="minorHAnsi" w:hAnsiTheme="minorHAnsi" w:cstheme="minorHAnsi"/>
              </w:rPr>
            </w:pPr>
            <w:r>
              <w:rPr>
                <w:rFonts w:asciiTheme="minorHAnsi" w:hAnsiTheme="minorHAnsi" w:cstheme="minorHAnsi"/>
              </w:rPr>
              <w:t>232</w:t>
            </w:r>
          </w:p>
        </w:tc>
      </w:tr>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Alpinisti</w:t>
            </w:r>
          </w:p>
        </w:tc>
        <w:tc>
          <w:tcPr>
            <w:tcW w:w="1840" w:type="dxa"/>
          </w:tcPr>
          <w:p w:rsidR="0050431A" w:rsidRPr="00735EFB" w:rsidRDefault="00673714" w:rsidP="00735EFB">
            <w:pPr>
              <w:spacing w:after="0" w:line="240" w:lineRule="auto"/>
              <w:jc w:val="both"/>
              <w:rPr>
                <w:rFonts w:asciiTheme="minorHAnsi" w:hAnsiTheme="minorHAnsi" w:cstheme="minorHAnsi"/>
              </w:rPr>
            </w:pPr>
            <w:r>
              <w:rPr>
                <w:rFonts w:asciiTheme="minorHAnsi" w:hAnsiTheme="minorHAnsi" w:cstheme="minorHAnsi"/>
              </w:rPr>
              <w:t>705</w:t>
            </w:r>
          </w:p>
        </w:tc>
      </w:tr>
      <w:tr w:rsidR="0050431A" w:rsidRPr="00735EFB">
        <w:tc>
          <w:tcPr>
            <w:tcW w:w="1722" w:type="dxa"/>
          </w:tcPr>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rPr>
              <w:t>Alpinistični pripravniki</w:t>
            </w:r>
          </w:p>
        </w:tc>
        <w:tc>
          <w:tcPr>
            <w:tcW w:w="1840" w:type="dxa"/>
          </w:tcPr>
          <w:p w:rsidR="0050431A" w:rsidRPr="00735EFB" w:rsidRDefault="00673714" w:rsidP="00735EFB">
            <w:pPr>
              <w:spacing w:after="0" w:line="240" w:lineRule="auto"/>
              <w:jc w:val="both"/>
              <w:rPr>
                <w:rFonts w:asciiTheme="minorHAnsi" w:hAnsiTheme="minorHAnsi" w:cstheme="minorHAnsi"/>
              </w:rPr>
            </w:pPr>
            <w:r>
              <w:rPr>
                <w:rFonts w:asciiTheme="minorHAnsi" w:hAnsiTheme="minorHAnsi" w:cstheme="minorHAnsi"/>
              </w:rPr>
              <w:t>1297</w:t>
            </w:r>
          </w:p>
        </w:tc>
      </w:tr>
    </w:tbl>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rPr>
      </w:pPr>
      <w:r w:rsidRPr="00735EFB">
        <w:rPr>
          <w:rFonts w:asciiTheme="minorHAnsi" w:hAnsiTheme="minorHAnsi" w:cstheme="minorHAnsi"/>
          <w:u w:val="single"/>
        </w:rPr>
        <w:t>Izvedene aktivnosti</w:t>
      </w:r>
      <w:r w:rsidRPr="00735EFB">
        <w:rPr>
          <w:rFonts w:asciiTheme="minorHAnsi" w:hAnsiTheme="minorHAnsi" w:cstheme="minorHAnsi"/>
        </w:rPr>
        <w:t xml:space="preserve"> (srečanja, tekmovanja, tabori, …)</w:t>
      </w:r>
    </w:p>
    <w:p w:rsidR="0050431A" w:rsidRPr="00735EFB" w:rsidRDefault="0050431A" w:rsidP="00735EFB">
      <w:pPr>
        <w:spacing w:after="0" w:line="240" w:lineRule="auto"/>
        <w:jc w:val="both"/>
        <w:rPr>
          <w:rFonts w:asciiTheme="minorHAnsi" w:hAnsiTheme="minorHAnsi" w:cstheme="minorHAnsi"/>
        </w:rPr>
      </w:pPr>
    </w:p>
    <w:tbl>
      <w:tblPr>
        <w:tblW w:w="896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6"/>
        <w:gridCol w:w="1560"/>
        <w:gridCol w:w="2409"/>
        <w:gridCol w:w="2977"/>
      </w:tblGrid>
      <w:tr w:rsidR="0050431A" w:rsidRPr="00735EFB">
        <w:tc>
          <w:tcPr>
            <w:tcW w:w="201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aktivnosti</w:t>
            </w:r>
          </w:p>
        </w:tc>
        <w:tc>
          <w:tcPr>
            <w:tcW w:w="156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Termin in lokacija</w:t>
            </w:r>
          </w:p>
        </w:tc>
        <w:tc>
          <w:tcPr>
            <w:tcW w:w="2409"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Št. udeležencev in vodja</w:t>
            </w:r>
          </w:p>
        </w:tc>
        <w:tc>
          <w:tcPr>
            <w:tcW w:w="2977"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Namen</w:t>
            </w:r>
          </w:p>
        </w:tc>
      </w:tr>
      <w:tr w:rsidR="0050431A" w:rsidRPr="00735EFB">
        <w:tc>
          <w:tcPr>
            <w:tcW w:w="2016" w:type="dxa"/>
          </w:tcPr>
          <w:p w:rsidR="0050431A" w:rsidRPr="00735EFB" w:rsidRDefault="0050431A" w:rsidP="00DE50ED">
            <w:pPr>
              <w:spacing w:after="0" w:line="240" w:lineRule="auto"/>
              <w:rPr>
                <w:rFonts w:asciiTheme="minorHAnsi" w:hAnsiTheme="minorHAnsi" w:cstheme="minorHAnsi"/>
              </w:rPr>
            </w:pPr>
            <w:r w:rsidRPr="00735EFB">
              <w:rPr>
                <w:rFonts w:asciiTheme="minorHAnsi" w:hAnsiTheme="minorHAnsi" w:cstheme="minorHAnsi"/>
              </w:rPr>
              <w:t xml:space="preserve">Tabor </w:t>
            </w:r>
            <w:r w:rsidR="00DE50ED">
              <w:rPr>
                <w:rFonts w:asciiTheme="minorHAnsi" w:hAnsiTheme="minorHAnsi" w:cstheme="minorHAnsi"/>
              </w:rPr>
              <w:t>Chamonix - poletni</w:t>
            </w:r>
          </w:p>
        </w:tc>
        <w:tc>
          <w:tcPr>
            <w:tcW w:w="1560" w:type="dxa"/>
          </w:tcPr>
          <w:p w:rsidR="0050431A" w:rsidRPr="00735EFB" w:rsidRDefault="0060248C" w:rsidP="004C4F93">
            <w:pPr>
              <w:spacing w:after="0" w:line="240" w:lineRule="auto"/>
              <w:rPr>
                <w:rFonts w:asciiTheme="minorHAnsi" w:hAnsiTheme="minorHAnsi" w:cstheme="minorHAnsi"/>
              </w:rPr>
            </w:pPr>
            <w:r>
              <w:rPr>
                <w:rFonts w:asciiTheme="minorHAnsi" w:hAnsiTheme="minorHAnsi" w:cstheme="minorHAnsi"/>
              </w:rPr>
              <w:t>5. – 11.10</w:t>
            </w:r>
            <w:r w:rsidR="0050431A" w:rsidRPr="00735EFB">
              <w:rPr>
                <w:rFonts w:asciiTheme="minorHAnsi" w:hAnsiTheme="minorHAnsi" w:cstheme="minorHAnsi"/>
              </w:rPr>
              <w:t>.</w:t>
            </w:r>
          </w:p>
        </w:tc>
        <w:tc>
          <w:tcPr>
            <w:tcW w:w="2409" w:type="dxa"/>
          </w:tcPr>
          <w:p w:rsidR="0050431A" w:rsidRPr="00735EFB" w:rsidRDefault="00002A92" w:rsidP="004C4F93">
            <w:pPr>
              <w:spacing w:after="0" w:line="240" w:lineRule="auto"/>
              <w:rPr>
                <w:rFonts w:asciiTheme="minorHAnsi" w:hAnsiTheme="minorHAnsi" w:cstheme="minorHAnsi"/>
              </w:rPr>
            </w:pPr>
            <w:r>
              <w:rPr>
                <w:rFonts w:asciiTheme="minorHAnsi" w:hAnsiTheme="minorHAnsi" w:cstheme="minorHAnsi"/>
              </w:rPr>
              <w:t>9</w:t>
            </w:r>
            <w:r w:rsidR="0050431A" w:rsidRPr="00735EFB">
              <w:rPr>
                <w:rFonts w:asciiTheme="minorHAnsi" w:hAnsiTheme="minorHAnsi" w:cstheme="minorHAnsi"/>
              </w:rPr>
              <w:t xml:space="preserve"> alpinistov, </w:t>
            </w:r>
          </w:p>
          <w:p w:rsidR="0050431A" w:rsidRPr="00735EFB" w:rsidRDefault="0050431A" w:rsidP="00DE50ED">
            <w:pPr>
              <w:spacing w:after="0" w:line="240" w:lineRule="auto"/>
              <w:rPr>
                <w:rFonts w:asciiTheme="minorHAnsi" w:hAnsiTheme="minorHAnsi" w:cstheme="minorHAnsi"/>
              </w:rPr>
            </w:pPr>
            <w:r w:rsidRPr="00735EFB">
              <w:rPr>
                <w:rFonts w:asciiTheme="minorHAnsi" w:hAnsiTheme="minorHAnsi" w:cstheme="minorHAnsi"/>
              </w:rPr>
              <w:t xml:space="preserve">vodji: </w:t>
            </w:r>
            <w:r w:rsidR="00002A92">
              <w:rPr>
                <w:rFonts w:asciiTheme="minorHAnsi" w:hAnsiTheme="minorHAnsi" w:cstheme="minorHAnsi"/>
              </w:rPr>
              <w:t>Aleš Česen in Miha Habjan</w:t>
            </w:r>
          </w:p>
        </w:tc>
        <w:tc>
          <w:tcPr>
            <w:tcW w:w="2977" w:type="dxa"/>
          </w:tcPr>
          <w:p w:rsidR="0050431A" w:rsidRPr="00735EFB" w:rsidRDefault="0050431A" w:rsidP="00F50C19">
            <w:pPr>
              <w:spacing w:after="0" w:line="240" w:lineRule="auto"/>
              <w:rPr>
                <w:rFonts w:asciiTheme="minorHAnsi" w:hAnsiTheme="minorHAnsi" w:cstheme="minorHAnsi"/>
              </w:rPr>
            </w:pPr>
            <w:r w:rsidRPr="00735EFB">
              <w:rPr>
                <w:rFonts w:asciiTheme="minorHAnsi" w:hAnsiTheme="minorHAnsi" w:cstheme="minorHAnsi"/>
              </w:rPr>
              <w:t xml:space="preserve">Plezanje mladih perspektivnih alpinistov v </w:t>
            </w:r>
            <w:r w:rsidR="00F50C19">
              <w:rPr>
                <w:rFonts w:asciiTheme="minorHAnsi" w:hAnsiTheme="minorHAnsi" w:cstheme="minorHAnsi"/>
              </w:rPr>
              <w:t xml:space="preserve">gorah nad </w:t>
            </w:r>
            <w:r w:rsidR="00DE50ED" w:rsidRPr="00735EFB">
              <w:rPr>
                <w:rFonts w:asciiTheme="minorHAnsi" w:hAnsiTheme="minorHAnsi" w:cstheme="minorHAnsi"/>
              </w:rPr>
              <w:t>Chamonix-jem</w:t>
            </w:r>
          </w:p>
        </w:tc>
      </w:tr>
      <w:tr w:rsidR="00002A92" w:rsidRPr="00735EFB" w:rsidTr="00707A24">
        <w:tc>
          <w:tcPr>
            <w:tcW w:w="2016" w:type="dxa"/>
          </w:tcPr>
          <w:p w:rsidR="00002A92" w:rsidRPr="00735EFB" w:rsidRDefault="00002A92" w:rsidP="00002A92">
            <w:pPr>
              <w:spacing w:after="0" w:line="240" w:lineRule="auto"/>
              <w:rPr>
                <w:rFonts w:asciiTheme="minorHAnsi" w:hAnsiTheme="minorHAnsi" w:cstheme="minorHAnsi"/>
              </w:rPr>
            </w:pPr>
            <w:r w:rsidRPr="00735EFB">
              <w:rPr>
                <w:rFonts w:asciiTheme="minorHAnsi" w:hAnsiTheme="minorHAnsi" w:cstheme="minorHAnsi"/>
              </w:rPr>
              <w:t xml:space="preserve">Tabor </w:t>
            </w:r>
            <w:r>
              <w:rPr>
                <w:rFonts w:asciiTheme="minorHAnsi" w:hAnsiTheme="minorHAnsi" w:cstheme="minorHAnsi"/>
              </w:rPr>
              <w:t xml:space="preserve">Dolomiti - </w:t>
            </w:r>
            <w:r>
              <w:rPr>
                <w:rFonts w:asciiTheme="minorHAnsi" w:hAnsiTheme="minorHAnsi" w:cstheme="minorHAnsi"/>
              </w:rPr>
              <w:lastRenderedPageBreak/>
              <w:t>poletni</w:t>
            </w:r>
          </w:p>
        </w:tc>
        <w:tc>
          <w:tcPr>
            <w:tcW w:w="1560" w:type="dxa"/>
          </w:tcPr>
          <w:p w:rsidR="00002A92" w:rsidRPr="00735EFB" w:rsidRDefault="00002A92" w:rsidP="00707A24">
            <w:pPr>
              <w:spacing w:after="0" w:line="240" w:lineRule="auto"/>
              <w:rPr>
                <w:rFonts w:asciiTheme="minorHAnsi" w:hAnsiTheme="minorHAnsi" w:cstheme="minorHAnsi"/>
              </w:rPr>
            </w:pPr>
            <w:r>
              <w:rPr>
                <w:rFonts w:asciiTheme="minorHAnsi" w:hAnsiTheme="minorHAnsi" w:cstheme="minorHAnsi"/>
              </w:rPr>
              <w:lastRenderedPageBreak/>
              <w:t>1. – 4.  8</w:t>
            </w:r>
            <w:r w:rsidRPr="00735EFB">
              <w:rPr>
                <w:rFonts w:asciiTheme="minorHAnsi" w:hAnsiTheme="minorHAnsi" w:cstheme="minorHAnsi"/>
              </w:rPr>
              <w:t>.</w:t>
            </w:r>
          </w:p>
        </w:tc>
        <w:tc>
          <w:tcPr>
            <w:tcW w:w="2409" w:type="dxa"/>
          </w:tcPr>
          <w:p w:rsidR="00002A92" w:rsidRPr="00735EFB" w:rsidRDefault="00002A92" w:rsidP="00707A24">
            <w:pPr>
              <w:spacing w:after="0" w:line="240" w:lineRule="auto"/>
              <w:rPr>
                <w:rFonts w:asciiTheme="minorHAnsi" w:hAnsiTheme="minorHAnsi" w:cstheme="minorHAnsi"/>
              </w:rPr>
            </w:pPr>
            <w:r>
              <w:rPr>
                <w:rFonts w:asciiTheme="minorHAnsi" w:hAnsiTheme="minorHAnsi" w:cstheme="minorHAnsi"/>
              </w:rPr>
              <w:t>12</w:t>
            </w:r>
            <w:r w:rsidRPr="00735EFB">
              <w:rPr>
                <w:rFonts w:asciiTheme="minorHAnsi" w:hAnsiTheme="minorHAnsi" w:cstheme="minorHAnsi"/>
              </w:rPr>
              <w:t xml:space="preserve"> alpinistov, </w:t>
            </w:r>
          </w:p>
          <w:p w:rsidR="00002A92" w:rsidRPr="00735EFB" w:rsidRDefault="00002A92" w:rsidP="00002A92">
            <w:pPr>
              <w:spacing w:after="0" w:line="240" w:lineRule="auto"/>
              <w:rPr>
                <w:rFonts w:asciiTheme="minorHAnsi" w:hAnsiTheme="minorHAnsi" w:cstheme="minorHAnsi"/>
              </w:rPr>
            </w:pPr>
            <w:r w:rsidRPr="00735EFB">
              <w:rPr>
                <w:rFonts w:asciiTheme="minorHAnsi" w:hAnsiTheme="minorHAnsi" w:cstheme="minorHAnsi"/>
              </w:rPr>
              <w:lastRenderedPageBreak/>
              <w:t xml:space="preserve">vodji: </w:t>
            </w:r>
            <w:r>
              <w:rPr>
                <w:rFonts w:asciiTheme="minorHAnsi" w:hAnsiTheme="minorHAnsi" w:cstheme="minorHAnsi"/>
              </w:rPr>
              <w:t>Tanja in Andrej Grmovšek</w:t>
            </w:r>
          </w:p>
        </w:tc>
        <w:tc>
          <w:tcPr>
            <w:tcW w:w="2977" w:type="dxa"/>
          </w:tcPr>
          <w:p w:rsidR="00002A92" w:rsidRPr="00735EFB" w:rsidRDefault="00002A92" w:rsidP="00002A92">
            <w:pPr>
              <w:spacing w:after="0" w:line="240" w:lineRule="auto"/>
              <w:rPr>
                <w:rFonts w:asciiTheme="minorHAnsi" w:hAnsiTheme="minorHAnsi" w:cstheme="minorHAnsi"/>
              </w:rPr>
            </w:pPr>
            <w:r w:rsidRPr="00735EFB">
              <w:rPr>
                <w:rFonts w:asciiTheme="minorHAnsi" w:hAnsiTheme="minorHAnsi" w:cstheme="minorHAnsi"/>
              </w:rPr>
              <w:lastRenderedPageBreak/>
              <w:t xml:space="preserve">Plezanje mladih perspektivnih </w:t>
            </w:r>
            <w:r w:rsidRPr="00735EFB">
              <w:rPr>
                <w:rFonts w:asciiTheme="minorHAnsi" w:hAnsiTheme="minorHAnsi" w:cstheme="minorHAnsi"/>
              </w:rPr>
              <w:lastRenderedPageBreak/>
              <w:t xml:space="preserve">alpinistov v </w:t>
            </w:r>
            <w:r>
              <w:rPr>
                <w:rFonts w:asciiTheme="minorHAnsi" w:hAnsiTheme="minorHAnsi" w:cstheme="minorHAnsi"/>
              </w:rPr>
              <w:t>Dolomitih (</w:t>
            </w:r>
            <w:proofErr w:type="spellStart"/>
            <w:r>
              <w:rPr>
                <w:rFonts w:asciiTheme="minorHAnsi" w:hAnsiTheme="minorHAnsi" w:cstheme="minorHAnsi"/>
              </w:rPr>
              <w:t>Marmolada</w:t>
            </w:r>
            <w:proofErr w:type="spellEnd"/>
            <w:r>
              <w:rPr>
                <w:rFonts w:asciiTheme="minorHAnsi" w:hAnsiTheme="minorHAnsi" w:cstheme="minorHAnsi"/>
              </w:rPr>
              <w:t>).</w:t>
            </w:r>
          </w:p>
        </w:tc>
      </w:tr>
      <w:tr w:rsidR="00F50C19" w:rsidRPr="00735EFB">
        <w:tc>
          <w:tcPr>
            <w:tcW w:w="2016" w:type="dxa"/>
          </w:tcPr>
          <w:p w:rsidR="00F50C19" w:rsidRPr="00735EFB" w:rsidRDefault="00F50C19" w:rsidP="00002A92">
            <w:pPr>
              <w:spacing w:after="0" w:line="240" w:lineRule="auto"/>
              <w:rPr>
                <w:rFonts w:asciiTheme="minorHAnsi" w:hAnsiTheme="minorHAnsi" w:cstheme="minorHAnsi"/>
              </w:rPr>
            </w:pPr>
            <w:r>
              <w:rPr>
                <w:rFonts w:asciiTheme="minorHAnsi" w:hAnsiTheme="minorHAnsi" w:cstheme="minorHAnsi"/>
              </w:rPr>
              <w:lastRenderedPageBreak/>
              <w:t xml:space="preserve">Tabor </w:t>
            </w:r>
            <w:r w:rsidR="00002A92">
              <w:rPr>
                <w:rFonts w:asciiTheme="minorHAnsi" w:hAnsiTheme="minorHAnsi" w:cstheme="minorHAnsi"/>
              </w:rPr>
              <w:t>Vršič</w:t>
            </w:r>
          </w:p>
        </w:tc>
        <w:tc>
          <w:tcPr>
            <w:tcW w:w="1560" w:type="dxa"/>
          </w:tcPr>
          <w:p w:rsidR="00F50C19" w:rsidRDefault="00002A92" w:rsidP="004C4F93">
            <w:pPr>
              <w:spacing w:after="0" w:line="240" w:lineRule="auto"/>
              <w:rPr>
                <w:rFonts w:asciiTheme="minorHAnsi" w:hAnsiTheme="minorHAnsi" w:cstheme="minorHAnsi"/>
              </w:rPr>
            </w:pPr>
            <w:r>
              <w:rPr>
                <w:rFonts w:asciiTheme="minorHAnsi" w:hAnsiTheme="minorHAnsi" w:cstheme="minorHAnsi"/>
              </w:rPr>
              <w:t>14. 9. – 15</w:t>
            </w:r>
            <w:r w:rsidR="00664211">
              <w:rPr>
                <w:rFonts w:asciiTheme="minorHAnsi" w:hAnsiTheme="minorHAnsi" w:cstheme="minorHAnsi"/>
              </w:rPr>
              <w:t>. 9</w:t>
            </w:r>
            <w:r w:rsidR="00F50C19">
              <w:rPr>
                <w:rFonts w:asciiTheme="minorHAnsi" w:hAnsiTheme="minorHAnsi" w:cstheme="minorHAnsi"/>
              </w:rPr>
              <w:t>.</w:t>
            </w:r>
          </w:p>
        </w:tc>
        <w:tc>
          <w:tcPr>
            <w:tcW w:w="2409" w:type="dxa"/>
          </w:tcPr>
          <w:p w:rsidR="00F50C19" w:rsidRPr="00735EFB" w:rsidRDefault="00002A92" w:rsidP="00F50C19">
            <w:pPr>
              <w:spacing w:after="0" w:line="240" w:lineRule="auto"/>
              <w:rPr>
                <w:rFonts w:asciiTheme="minorHAnsi" w:hAnsiTheme="minorHAnsi" w:cstheme="minorHAnsi"/>
              </w:rPr>
            </w:pPr>
            <w:r>
              <w:rPr>
                <w:rFonts w:asciiTheme="minorHAnsi" w:hAnsiTheme="minorHAnsi" w:cstheme="minorHAnsi"/>
              </w:rPr>
              <w:t>10</w:t>
            </w:r>
            <w:r w:rsidR="00F50C19" w:rsidRPr="00735EFB">
              <w:rPr>
                <w:rFonts w:asciiTheme="minorHAnsi" w:hAnsiTheme="minorHAnsi" w:cstheme="minorHAnsi"/>
              </w:rPr>
              <w:t xml:space="preserve"> alpinistov, </w:t>
            </w:r>
          </w:p>
          <w:p w:rsidR="00F50C19" w:rsidRPr="00735EFB" w:rsidRDefault="00F50C19" w:rsidP="00002A92">
            <w:pPr>
              <w:spacing w:after="0" w:line="240" w:lineRule="auto"/>
              <w:rPr>
                <w:rFonts w:asciiTheme="minorHAnsi" w:hAnsiTheme="minorHAnsi" w:cstheme="minorHAnsi"/>
              </w:rPr>
            </w:pPr>
            <w:r w:rsidRPr="00735EFB">
              <w:rPr>
                <w:rFonts w:asciiTheme="minorHAnsi" w:hAnsiTheme="minorHAnsi" w:cstheme="minorHAnsi"/>
              </w:rPr>
              <w:t xml:space="preserve">vodji: </w:t>
            </w:r>
            <w:r w:rsidR="00002A92">
              <w:rPr>
                <w:rFonts w:asciiTheme="minorHAnsi" w:hAnsiTheme="minorHAnsi" w:cstheme="minorHAnsi"/>
              </w:rPr>
              <w:t>Matej Kladnik in Blaž Navršnik</w:t>
            </w:r>
          </w:p>
        </w:tc>
        <w:tc>
          <w:tcPr>
            <w:tcW w:w="2977" w:type="dxa"/>
          </w:tcPr>
          <w:p w:rsidR="00F50C19" w:rsidRPr="00735EFB" w:rsidRDefault="00664211" w:rsidP="00002A92">
            <w:pPr>
              <w:spacing w:after="0" w:line="240" w:lineRule="auto"/>
              <w:rPr>
                <w:rFonts w:asciiTheme="minorHAnsi" w:hAnsiTheme="minorHAnsi" w:cstheme="minorHAnsi"/>
              </w:rPr>
            </w:pPr>
            <w:r>
              <w:rPr>
                <w:rFonts w:asciiTheme="minorHAnsi" w:hAnsiTheme="minorHAnsi" w:cstheme="minorHAnsi"/>
              </w:rPr>
              <w:t xml:space="preserve">Spoznavanje in plezanje </w:t>
            </w:r>
            <w:r w:rsidR="00002A92">
              <w:rPr>
                <w:rFonts w:asciiTheme="minorHAnsi" w:hAnsiTheme="minorHAnsi" w:cstheme="minorHAnsi"/>
              </w:rPr>
              <w:t xml:space="preserve">v gorah nad Vršičem </w:t>
            </w:r>
            <w:r w:rsidR="004D34DE">
              <w:rPr>
                <w:rFonts w:asciiTheme="minorHAnsi" w:hAnsiTheme="minorHAnsi" w:cstheme="minorHAnsi"/>
              </w:rPr>
              <w:t>za mlade perspektivne alpiniste</w:t>
            </w:r>
            <w:r w:rsidR="00F50C19">
              <w:rPr>
                <w:rFonts w:asciiTheme="minorHAnsi" w:hAnsiTheme="minorHAnsi" w:cstheme="minorHAnsi"/>
              </w:rPr>
              <w:t>.</w:t>
            </w:r>
          </w:p>
        </w:tc>
      </w:tr>
      <w:tr w:rsidR="0050431A" w:rsidRPr="00735EFB">
        <w:tc>
          <w:tcPr>
            <w:tcW w:w="2016" w:type="dxa"/>
          </w:tcPr>
          <w:p w:rsidR="0050431A" w:rsidRPr="00735EFB" w:rsidRDefault="0050431A" w:rsidP="00BB17D1">
            <w:pPr>
              <w:spacing w:after="0" w:line="240" w:lineRule="auto"/>
              <w:rPr>
                <w:rFonts w:asciiTheme="minorHAnsi" w:hAnsiTheme="minorHAnsi" w:cstheme="minorHAnsi"/>
              </w:rPr>
            </w:pPr>
            <w:r w:rsidRPr="00735EFB">
              <w:rPr>
                <w:rFonts w:asciiTheme="minorHAnsi" w:hAnsiTheme="minorHAnsi" w:cstheme="minorHAnsi"/>
              </w:rPr>
              <w:t xml:space="preserve">Mednarodno srečanje </w:t>
            </w:r>
            <w:proofErr w:type="spellStart"/>
            <w:r w:rsidR="00BB17D1">
              <w:rPr>
                <w:rFonts w:asciiTheme="minorHAnsi" w:hAnsiTheme="minorHAnsi" w:cstheme="minorHAnsi"/>
              </w:rPr>
              <w:t>Cornwall</w:t>
            </w:r>
            <w:proofErr w:type="spellEnd"/>
          </w:p>
        </w:tc>
        <w:tc>
          <w:tcPr>
            <w:tcW w:w="1560" w:type="dxa"/>
          </w:tcPr>
          <w:p w:rsidR="0050431A" w:rsidRPr="00735EFB" w:rsidRDefault="00BB17D1" w:rsidP="004C4F93">
            <w:pPr>
              <w:spacing w:after="0" w:line="240" w:lineRule="auto"/>
              <w:rPr>
                <w:rFonts w:asciiTheme="minorHAnsi" w:hAnsiTheme="minorHAnsi" w:cstheme="minorHAnsi"/>
              </w:rPr>
            </w:pPr>
            <w:r>
              <w:rPr>
                <w:rFonts w:asciiTheme="minorHAnsi" w:hAnsiTheme="minorHAnsi" w:cstheme="minorHAnsi"/>
              </w:rPr>
              <w:t>12. – 19. 5</w:t>
            </w:r>
            <w:r w:rsidR="0050431A" w:rsidRPr="00735EFB">
              <w:rPr>
                <w:rFonts w:asciiTheme="minorHAnsi" w:hAnsiTheme="minorHAnsi" w:cstheme="minorHAnsi"/>
              </w:rPr>
              <w:t>.</w:t>
            </w:r>
          </w:p>
        </w:tc>
        <w:tc>
          <w:tcPr>
            <w:tcW w:w="2409" w:type="dxa"/>
          </w:tcPr>
          <w:p w:rsidR="0050431A" w:rsidRPr="00735EFB" w:rsidRDefault="00BB17D1" w:rsidP="004C4F93">
            <w:pPr>
              <w:spacing w:after="0" w:line="240" w:lineRule="auto"/>
              <w:rPr>
                <w:rFonts w:asciiTheme="minorHAnsi" w:hAnsiTheme="minorHAnsi" w:cstheme="minorHAnsi"/>
              </w:rPr>
            </w:pPr>
            <w:r>
              <w:rPr>
                <w:rFonts w:asciiTheme="minorHAnsi" w:hAnsiTheme="minorHAnsi" w:cstheme="minorHAnsi"/>
              </w:rPr>
              <w:t>Miha Habjan in Jan Podgornik</w:t>
            </w:r>
          </w:p>
        </w:tc>
        <w:tc>
          <w:tcPr>
            <w:tcW w:w="2977" w:type="dxa"/>
          </w:tcPr>
          <w:p w:rsidR="0050431A" w:rsidRPr="00735EFB" w:rsidRDefault="0050431A" w:rsidP="00BB17D1">
            <w:pPr>
              <w:spacing w:after="0" w:line="240" w:lineRule="auto"/>
              <w:rPr>
                <w:rFonts w:asciiTheme="minorHAnsi" w:hAnsiTheme="minorHAnsi" w:cstheme="minorHAnsi"/>
              </w:rPr>
            </w:pPr>
            <w:r w:rsidRPr="00735EFB">
              <w:rPr>
                <w:rFonts w:asciiTheme="minorHAnsi" w:hAnsiTheme="minorHAnsi" w:cstheme="minorHAnsi"/>
              </w:rPr>
              <w:t xml:space="preserve">Spoznavanje </w:t>
            </w:r>
            <w:r w:rsidR="00BB17D1">
              <w:rPr>
                <w:rFonts w:asciiTheme="minorHAnsi" w:hAnsiTheme="minorHAnsi" w:cstheme="minorHAnsi"/>
              </w:rPr>
              <w:t>angleškega načina plezanja.</w:t>
            </w:r>
          </w:p>
        </w:tc>
      </w:tr>
      <w:tr w:rsidR="0050431A" w:rsidRPr="00735EFB">
        <w:tc>
          <w:tcPr>
            <w:tcW w:w="2016"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Zbor alpinistov</w:t>
            </w:r>
          </w:p>
        </w:tc>
        <w:tc>
          <w:tcPr>
            <w:tcW w:w="1560" w:type="dxa"/>
          </w:tcPr>
          <w:p w:rsidR="0050431A" w:rsidRPr="00735EFB" w:rsidRDefault="00BB17D1" w:rsidP="004C4F93">
            <w:pPr>
              <w:spacing w:after="0" w:line="240" w:lineRule="auto"/>
              <w:rPr>
                <w:rFonts w:asciiTheme="minorHAnsi" w:hAnsiTheme="minorHAnsi" w:cstheme="minorHAnsi"/>
              </w:rPr>
            </w:pPr>
            <w:r>
              <w:rPr>
                <w:rFonts w:asciiTheme="minorHAnsi" w:hAnsiTheme="minorHAnsi" w:cstheme="minorHAnsi"/>
              </w:rPr>
              <w:t>23</w:t>
            </w:r>
            <w:r w:rsidR="0050431A" w:rsidRPr="00735EFB">
              <w:rPr>
                <w:rFonts w:asciiTheme="minorHAnsi" w:hAnsiTheme="minorHAnsi" w:cstheme="minorHAnsi"/>
              </w:rPr>
              <w:t>.</w:t>
            </w:r>
            <w:r>
              <w:rPr>
                <w:rFonts w:asciiTheme="minorHAnsi" w:hAnsiTheme="minorHAnsi" w:cstheme="minorHAnsi"/>
              </w:rPr>
              <w:t xml:space="preserve"> 11</w:t>
            </w:r>
            <w:r w:rsidR="0050431A" w:rsidRPr="00735EFB">
              <w:rPr>
                <w:rFonts w:asciiTheme="minorHAnsi" w:hAnsiTheme="minorHAnsi" w:cstheme="minorHAnsi"/>
              </w:rPr>
              <w:t>.</w:t>
            </w:r>
          </w:p>
        </w:tc>
        <w:tc>
          <w:tcPr>
            <w:tcW w:w="2409" w:type="dxa"/>
          </w:tcPr>
          <w:p w:rsidR="0050431A" w:rsidRPr="00735EFB" w:rsidRDefault="0050431A" w:rsidP="00BB17D1">
            <w:pPr>
              <w:spacing w:after="0" w:line="240" w:lineRule="auto"/>
              <w:rPr>
                <w:rFonts w:asciiTheme="minorHAnsi" w:hAnsiTheme="minorHAnsi" w:cstheme="minorHAnsi"/>
              </w:rPr>
            </w:pPr>
            <w:r w:rsidRPr="00735EFB">
              <w:rPr>
                <w:rFonts w:asciiTheme="minorHAnsi" w:hAnsiTheme="minorHAnsi" w:cstheme="minorHAnsi"/>
              </w:rPr>
              <w:t xml:space="preserve">Organizatorji </w:t>
            </w:r>
            <w:r w:rsidR="00BB17D1">
              <w:rPr>
                <w:rFonts w:asciiTheme="minorHAnsi" w:hAnsiTheme="minorHAnsi" w:cstheme="minorHAnsi"/>
              </w:rPr>
              <w:t xml:space="preserve">Soški </w:t>
            </w:r>
            <w:r w:rsidRPr="00735EFB">
              <w:rPr>
                <w:rFonts w:asciiTheme="minorHAnsi" w:hAnsiTheme="minorHAnsi" w:cstheme="minorHAnsi"/>
              </w:rPr>
              <w:t xml:space="preserve">AO </w:t>
            </w:r>
          </w:p>
        </w:tc>
        <w:tc>
          <w:tcPr>
            <w:tcW w:w="2977"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Neformalno srečanje in druženje alpinistov</w:t>
            </w:r>
          </w:p>
        </w:tc>
      </w:tr>
      <w:tr w:rsidR="0050431A" w:rsidRPr="00735EFB">
        <w:tc>
          <w:tcPr>
            <w:tcW w:w="2016" w:type="dxa"/>
          </w:tcPr>
          <w:p w:rsidR="0050431A" w:rsidRPr="00114741" w:rsidRDefault="0050431A" w:rsidP="004C4F93">
            <w:pPr>
              <w:spacing w:after="0" w:line="240" w:lineRule="auto"/>
              <w:rPr>
                <w:rFonts w:asciiTheme="minorHAnsi" w:hAnsiTheme="minorHAnsi" w:cstheme="minorHAnsi"/>
                <w:bCs/>
              </w:rPr>
            </w:pPr>
            <w:r w:rsidRPr="00114741">
              <w:rPr>
                <w:rFonts w:asciiTheme="minorHAnsi" w:hAnsiTheme="minorHAnsi" w:cstheme="minorHAnsi"/>
                <w:bCs/>
              </w:rPr>
              <w:t>Zbor alpinistov veteranov</w:t>
            </w:r>
          </w:p>
        </w:tc>
        <w:tc>
          <w:tcPr>
            <w:tcW w:w="1560" w:type="dxa"/>
          </w:tcPr>
          <w:p w:rsidR="0050431A" w:rsidRPr="00114741" w:rsidRDefault="0050431A" w:rsidP="00114741">
            <w:pPr>
              <w:spacing w:after="0" w:line="240" w:lineRule="auto"/>
              <w:rPr>
                <w:rFonts w:asciiTheme="minorHAnsi" w:hAnsiTheme="minorHAnsi" w:cstheme="minorHAnsi"/>
                <w:bCs/>
              </w:rPr>
            </w:pPr>
            <w:r w:rsidRPr="00114741">
              <w:rPr>
                <w:rFonts w:asciiTheme="minorHAnsi" w:hAnsiTheme="minorHAnsi" w:cstheme="minorHAnsi"/>
                <w:bCs/>
              </w:rPr>
              <w:t xml:space="preserve"> </w:t>
            </w:r>
            <w:r w:rsidR="00BB17D1">
              <w:rPr>
                <w:rFonts w:asciiTheme="minorHAnsi" w:hAnsiTheme="minorHAnsi" w:cstheme="minorHAnsi"/>
                <w:bCs/>
              </w:rPr>
              <w:t>15. 11. 2013</w:t>
            </w:r>
            <w:r w:rsidRPr="00114741">
              <w:rPr>
                <w:rFonts w:asciiTheme="minorHAnsi" w:hAnsiTheme="minorHAnsi" w:cstheme="minorHAnsi"/>
                <w:bCs/>
              </w:rPr>
              <w:t xml:space="preserve"> - Vršič</w:t>
            </w:r>
          </w:p>
        </w:tc>
        <w:tc>
          <w:tcPr>
            <w:tcW w:w="2409" w:type="dxa"/>
          </w:tcPr>
          <w:p w:rsidR="0050431A" w:rsidRPr="00114741" w:rsidRDefault="00D27512" w:rsidP="004C4F93">
            <w:pPr>
              <w:spacing w:after="0" w:line="240" w:lineRule="auto"/>
              <w:rPr>
                <w:rFonts w:asciiTheme="minorHAnsi" w:hAnsiTheme="minorHAnsi" w:cstheme="minorHAnsi"/>
                <w:bCs/>
              </w:rPr>
            </w:pPr>
            <w:r>
              <w:rPr>
                <w:rFonts w:asciiTheme="minorHAnsi" w:hAnsiTheme="minorHAnsi" w:cstheme="minorHAnsi"/>
                <w:bCs/>
              </w:rPr>
              <w:t>Kazimir Drašlar</w:t>
            </w:r>
          </w:p>
        </w:tc>
        <w:tc>
          <w:tcPr>
            <w:tcW w:w="2977"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Srečanje alpinistov veteranov</w:t>
            </w:r>
          </w:p>
        </w:tc>
      </w:tr>
      <w:tr w:rsidR="00550F2C" w:rsidRPr="00735EFB">
        <w:tc>
          <w:tcPr>
            <w:tcW w:w="2016" w:type="dxa"/>
          </w:tcPr>
          <w:p w:rsidR="00550F2C" w:rsidRDefault="004A3C2E" w:rsidP="00550F2C">
            <w:pPr>
              <w:spacing w:after="0" w:line="240" w:lineRule="auto"/>
              <w:rPr>
                <w:rFonts w:asciiTheme="minorHAnsi" w:hAnsiTheme="minorHAnsi" w:cstheme="minorHAnsi"/>
                <w:bCs/>
              </w:rPr>
            </w:pPr>
            <w:r>
              <w:rPr>
                <w:rFonts w:asciiTheme="minorHAnsi" w:hAnsiTheme="minorHAnsi" w:cstheme="minorHAnsi"/>
                <w:bCs/>
              </w:rPr>
              <w:t>Ženski alpinistični tabor</w:t>
            </w:r>
          </w:p>
        </w:tc>
        <w:tc>
          <w:tcPr>
            <w:tcW w:w="1560" w:type="dxa"/>
          </w:tcPr>
          <w:p w:rsidR="00550F2C" w:rsidRDefault="00002A92" w:rsidP="00114741">
            <w:pPr>
              <w:spacing w:after="0" w:line="240" w:lineRule="auto"/>
              <w:rPr>
                <w:rFonts w:asciiTheme="minorHAnsi" w:hAnsiTheme="minorHAnsi" w:cstheme="minorHAnsi"/>
                <w:bCs/>
              </w:rPr>
            </w:pPr>
            <w:r>
              <w:rPr>
                <w:rFonts w:asciiTheme="minorHAnsi" w:hAnsiTheme="minorHAnsi" w:cstheme="minorHAnsi"/>
                <w:bCs/>
              </w:rPr>
              <w:t>5. – 8. 9</w:t>
            </w:r>
            <w:r w:rsidR="00550F2C">
              <w:rPr>
                <w:rFonts w:asciiTheme="minorHAnsi" w:hAnsiTheme="minorHAnsi" w:cstheme="minorHAnsi"/>
                <w:bCs/>
              </w:rPr>
              <w:t>.</w:t>
            </w:r>
          </w:p>
        </w:tc>
        <w:tc>
          <w:tcPr>
            <w:tcW w:w="2409" w:type="dxa"/>
          </w:tcPr>
          <w:p w:rsidR="00550F2C" w:rsidRDefault="00002A92" w:rsidP="00002A92">
            <w:pPr>
              <w:spacing w:after="0" w:line="240" w:lineRule="auto"/>
              <w:rPr>
                <w:rFonts w:asciiTheme="minorHAnsi" w:hAnsiTheme="minorHAnsi" w:cstheme="minorHAnsi"/>
                <w:bCs/>
              </w:rPr>
            </w:pPr>
            <w:r>
              <w:rPr>
                <w:rFonts w:asciiTheme="minorHAnsi" w:hAnsiTheme="minorHAnsi" w:cstheme="minorHAnsi"/>
                <w:bCs/>
              </w:rPr>
              <w:t>7</w:t>
            </w:r>
            <w:r w:rsidR="00550F2C">
              <w:rPr>
                <w:rFonts w:asciiTheme="minorHAnsi" w:hAnsiTheme="minorHAnsi" w:cstheme="minorHAnsi"/>
                <w:bCs/>
              </w:rPr>
              <w:t xml:space="preserve"> </w:t>
            </w:r>
            <w:r w:rsidR="004A3C2E">
              <w:rPr>
                <w:rFonts w:asciiTheme="minorHAnsi" w:hAnsiTheme="minorHAnsi" w:cstheme="minorHAnsi"/>
                <w:bCs/>
              </w:rPr>
              <w:t>udeleženk, vodja: Monika Kambič</w:t>
            </w:r>
          </w:p>
        </w:tc>
        <w:tc>
          <w:tcPr>
            <w:tcW w:w="2977" w:type="dxa"/>
          </w:tcPr>
          <w:p w:rsidR="00550F2C" w:rsidRPr="00550F2C" w:rsidRDefault="004A3C2E" w:rsidP="004D34DE">
            <w:pPr>
              <w:spacing w:after="0"/>
            </w:pPr>
            <w:r>
              <w:t xml:space="preserve">Tabor </w:t>
            </w:r>
            <w:r w:rsidR="004D34DE">
              <w:t>alpinistk</w:t>
            </w:r>
          </w:p>
        </w:tc>
      </w:tr>
    </w:tbl>
    <w:p w:rsidR="003F46A7" w:rsidRDefault="003F46A7" w:rsidP="00735EFB">
      <w:pPr>
        <w:spacing w:after="0" w:line="240" w:lineRule="auto"/>
        <w:jc w:val="both"/>
        <w:rPr>
          <w:rFonts w:asciiTheme="minorHAnsi" w:hAnsiTheme="minorHAnsi" w:cstheme="minorHAnsi"/>
        </w:rPr>
      </w:pPr>
    </w:p>
    <w:p w:rsidR="00A7086E" w:rsidRPr="001C2BD6" w:rsidRDefault="00A7086E" w:rsidP="00735EFB">
      <w:pPr>
        <w:spacing w:after="0" w:line="240" w:lineRule="auto"/>
        <w:jc w:val="both"/>
        <w:rPr>
          <w:rFonts w:asciiTheme="minorHAnsi" w:hAnsiTheme="minorHAnsi" w:cstheme="minorHAnsi"/>
          <w:u w:val="single"/>
        </w:rPr>
      </w:pPr>
      <w:r w:rsidRPr="001C2BD6">
        <w:rPr>
          <w:rFonts w:asciiTheme="minorHAnsi" w:hAnsiTheme="minorHAnsi" w:cstheme="minorHAnsi"/>
          <w:u w:val="single"/>
        </w:rPr>
        <w:t>Akcije Slovenske mladinske alpinistične reprezentance – SMAR</w:t>
      </w:r>
    </w:p>
    <w:p w:rsidR="001C2BD6" w:rsidRDefault="001C2BD6" w:rsidP="00735EFB">
      <w:pPr>
        <w:spacing w:after="0" w:line="240" w:lineRule="auto"/>
        <w:jc w:val="both"/>
        <w:rPr>
          <w:rFonts w:asciiTheme="minorHAnsi" w:hAnsiTheme="minorHAnsi" w:cstheme="minorHAnsi"/>
        </w:rPr>
      </w:pPr>
    </w:p>
    <w:tbl>
      <w:tblPr>
        <w:tblW w:w="896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6"/>
        <w:gridCol w:w="1560"/>
        <w:gridCol w:w="2409"/>
        <w:gridCol w:w="2977"/>
      </w:tblGrid>
      <w:tr w:rsidR="001C2BD6" w:rsidRPr="00735EFB" w:rsidTr="003630E1">
        <w:tc>
          <w:tcPr>
            <w:tcW w:w="2016"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Naziv aktivnosti</w:t>
            </w:r>
          </w:p>
        </w:tc>
        <w:tc>
          <w:tcPr>
            <w:tcW w:w="1560"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Termin in lokacija</w:t>
            </w:r>
          </w:p>
        </w:tc>
        <w:tc>
          <w:tcPr>
            <w:tcW w:w="2409"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Št. udeležencev in vodja</w:t>
            </w:r>
          </w:p>
        </w:tc>
        <w:tc>
          <w:tcPr>
            <w:tcW w:w="2977" w:type="dxa"/>
          </w:tcPr>
          <w:p w:rsidR="001C2BD6" w:rsidRPr="00735EFB" w:rsidRDefault="001C2BD6" w:rsidP="003630E1">
            <w:pPr>
              <w:spacing w:after="0" w:line="240" w:lineRule="auto"/>
              <w:jc w:val="both"/>
              <w:rPr>
                <w:rFonts w:asciiTheme="minorHAnsi" w:hAnsiTheme="minorHAnsi" w:cstheme="minorHAnsi"/>
                <w:b/>
                <w:bCs/>
              </w:rPr>
            </w:pPr>
            <w:r w:rsidRPr="00735EFB">
              <w:rPr>
                <w:rFonts w:asciiTheme="minorHAnsi" w:hAnsiTheme="minorHAnsi" w:cstheme="minorHAnsi"/>
                <w:b/>
                <w:bCs/>
              </w:rPr>
              <w:t>Namen</w:t>
            </w:r>
          </w:p>
        </w:tc>
      </w:tr>
      <w:tr w:rsidR="001C2BD6" w:rsidRPr="00735EFB" w:rsidTr="003630E1">
        <w:tc>
          <w:tcPr>
            <w:tcW w:w="2016" w:type="dxa"/>
          </w:tcPr>
          <w:p w:rsidR="001C2BD6" w:rsidRPr="00735EFB" w:rsidRDefault="00B144A8" w:rsidP="003630E1">
            <w:pPr>
              <w:spacing w:after="0" w:line="240" w:lineRule="auto"/>
              <w:rPr>
                <w:rFonts w:asciiTheme="minorHAnsi" w:hAnsiTheme="minorHAnsi" w:cstheme="minorHAnsi"/>
              </w:rPr>
            </w:pPr>
            <w:r>
              <w:rPr>
                <w:rFonts w:asciiTheme="minorHAnsi" w:hAnsiTheme="minorHAnsi" w:cstheme="minorHAnsi"/>
              </w:rPr>
              <w:t>Tabor Osp</w:t>
            </w:r>
          </w:p>
        </w:tc>
        <w:tc>
          <w:tcPr>
            <w:tcW w:w="1560" w:type="dxa"/>
          </w:tcPr>
          <w:p w:rsidR="001C2BD6" w:rsidRPr="00735EFB" w:rsidRDefault="00B144A8" w:rsidP="003630E1">
            <w:pPr>
              <w:spacing w:after="0" w:line="240" w:lineRule="auto"/>
              <w:rPr>
                <w:rFonts w:asciiTheme="minorHAnsi" w:hAnsiTheme="minorHAnsi" w:cstheme="minorHAnsi"/>
              </w:rPr>
            </w:pPr>
            <w:r>
              <w:rPr>
                <w:rFonts w:asciiTheme="minorHAnsi" w:hAnsiTheme="minorHAnsi" w:cstheme="minorHAnsi"/>
              </w:rPr>
              <w:t>16. – 17. 3</w:t>
            </w:r>
            <w:r w:rsidR="001C2BD6">
              <w:rPr>
                <w:rFonts w:asciiTheme="minorHAnsi" w:hAnsiTheme="minorHAnsi" w:cstheme="minorHAnsi"/>
              </w:rPr>
              <w:t>.</w:t>
            </w:r>
          </w:p>
        </w:tc>
        <w:tc>
          <w:tcPr>
            <w:tcW w:w="2409" w:type="dxa"/>
          </w:tcPr>
          <w:p w:rsidR="001C2BD6" w:rsidRPr="00735EFB" w:rsidRDefault="00B144A8" w:rsidP="00B144A8">
            <w:pPr>
              <w:spacing w:after="0" w:line="240" w:lineRule="auto"/>
              <w:rPr>
                <w:rFonts w:asciiTheme="minorHAnsi" w:hAnsiTheme="minorHAnsi" w:cstheme="minorHAnsi"/>
              </w:rPr>
            </w:pPr>
            <w:r>
              <w:rPr>
                <w:rFonts w:asciiTheme="minorHAnsi" w:hAnsiTheme="minorHAnsi" w:cstheme="minorHAnsi"/>
              </w:rPr>
              <w:t>11</w:t>
            </w:r>
            <w:r w:rsidR="001C2BD6">
              <w:rPr>
                <w:rFonts w:asciiTheme="minorHAnsi" w:hAnsiTheme="minorHAnsi" w:cstheme="minorHAnsi"/>
              </w:rPr>
              <w:t xml:space="preserve"> udeležencev, vodja: </w:t>
            </w:r>
            <w:r>
              <w:rPr>
                <w:rFonts w:asciiTheme="minorHAnsi" w:hAnsiTheme="minorHAnsi" w:cstheme="minorHAnsi"/>
              </w:rPr>
              <w:t>Miha Habjan</w:t>
            </w:r>
          </w:p>
        </w:tc>
        <w:tc>
          <w:tcPr>
            <w:tcW w:w="2977" w:type="dxa"/>
          </w:tcPr>
          <w:p w:rsidR="001C2BD6" w:rsidRPr="00735EFB" w:rsidRDefault="00B144A8" w:rsidP="003630E1">
            <w:pPr>
              <w:spacing w:after="0" w:line="240" w:lineRule="auto"/>
              <w:rPr>
                <w:rFonts w:asciiTheme="minorHAnsi" w:hAnsiTheme="minorHAnsi" w:cstheme="minorHAnsi"/>
              </w:rPr>
            </w:pPr>
            <w:r>
              <w:rPr>
                <w:rFonts w:asciiTheme="minorHAnsi" w:hAnsiTheme="minorHAnsi" w:cstheme="minorHAnsi"/>
              </w:rPr>
              <w:t>Druženje perspektivnih alpinistov s člani SMAR</w:t>
            </w:r>
            <w:r w:rsidR="00E60199">
              <w:rPr>
                <w:rFonts w:asciiTheme="minorHAnsi" w:hAnsiTheme="minorHAnsi" w:cstheme="minorHAnsi"/>
              </w:rPr>
              <w:t>.</w:t>
            </w:r>
          </w:p>
        </w:tc>
      </w:tr>
      <w:tr w:rsidR="001C2BD6" w:rsidRPr="00735EFB" w:rsidTr="003630E1">
        <w:tc>
          <w:tcPr>
            <w:tcW w:w="2016" w:type="dxa"/>
          </w:tcPr>
          <w:p w:rsidR="001C2BD6" w:rsidRPr="00735EFB" w:rsidRDefault="00B144A8" w:rsidP="00841699">
            <w:pPr>
              <w:spacing w:after="0" w:line="240" w:lineRule="auto"/>
              <w:rPr>
                <w:rFonts w:asciiTheme="minorHAnsi" w:hAnsiTheme="minorHAnsi" w:cstheme="minorHAnsi"/>
              </w:rPr>
            </w:pPr>
            <w:r>
              <w:rPr>
                <w:rFonts w:asciiTheme="minorHAnsi" w:hAnsiTheme="minorHAnsi" w:cstheme="minorHAnsi"/>
              </w:rPr>
              <w:t xml:space="preserve">Izmenjava z japonskimi </w:t>
            </w:r>
            <w:r w:rsidR="00841699">
              <w:rPr>
                <w:rFonts w:asciiTheme="minorHAnsi" w:hAnsiTheme="minorHAnsi" w:cstheme="minorHAnsi"/>
              </w:rPr>
              <w:t>alpinisti</w:t>
            </w:r>
          </w:p>
        </w:tc>
        <w:tc>
          <w:tcPr>
            <w:tcW w:w="1560" w:type="dxa"/>
          </w:tcPr>
          <w:p w:rsidR="001C2BD6" w:rsidRPr="00735EFB" w:rsidRDefault="00B144A8" w:rsidP="00E60199">
            <w:pPr>
              <w:spacing w:after="0" w:line="240" w:lineRule="auto"/>
              <w:rPr>
                <w:rFonts w:asciiTheme="minorHAnsi" w:hAnsiTheme="minorHAnsi" w:cstheme="minorHAnsi"/>
              </w:rPr>
            </w:pPr>
            <w:r>
              <w:rPr>
                <w:rFonts w:asciiTheme="minorHAnsi" w:hAnsiTheme="minorHAnsi" w:cstheme="minorHAnsi"/>
              </w:rPr>
              <w:t>23. 2. – 3. 3</w:t>
            </w:r>
            <w:r w:rsidR="00E60199">
              <w:rPr>
                <w:rFonts w:asciiTheme="minorHAnsi" w:hAnsiTheme="minorHAnsi" w:cstheme="minorHAnsi"/>
              </w:rPr>
              <w:t>.</w:t>
            </w:r>
          </w:p>
        </w:tc>
        <w:tc>
          <w:tcPr>
            <w:tcW w:w="2409" w:type="dxa"/>
          </w:tcPr>
          <w:p w:rsidR="001C2BD6" w:rsidRDefault="00B144A8" w:rsidP="00E60199">
            <w:pPr>
              <w:spacing w:after="0" w:line="240" w:lineRule="auto"/>
            </w:pPr>
            <w:r>
              <w:rPr>
                <w:rFonts w:asciiTheme="minorHAnsi" w:hAnsiTheme="minorHAnsi" w:cstheme="minorHAnsi"/>
              </w:rPr>
              <w:t>6</w:t>
            </w:r>
            <w:r w:rsidR="001C2BD6" w:rsidRPr="00B22343">
              <w:rPr>
                <w:rFonts w:asciiTheme="minorHAnsi" w:hAnsiTheme="minorHAnsi" w:cstheme="minorHAnsi"/>
              </w:rPr>
              <w:t xml:space="preserve"> udeležencev, vodja: Marko Prezelj</w:t>
            </w:r>
            <w:r>
              <w:rPr>
                <w:rFonts w:asciiTheme="minorHAnsi" w:hAnsiTheme="minorHAnsi" w:cstheme="minorHAnsi"/>
              </w:rPr>
              <w:t xml:space="preserve"> in 7 japonskih plezalcev</w:t>
            </w:r>
          </w:p>
        </w:tc>
        <w:tc>
          <w:tcPr>
            <w:tcW w:w="2977" w:type="dxa"/>
          </w:tcPr>
          <w:p w:rsidR="001C2BD6" w:rsidRPr="00735EFB" w:rsidRDefault="00B144A8" w:rsidP="00E60199">
            <w:pPr>
              <w:spacing w:after="0" w:line="240" w:lineRule="auto"/>
              <w:rPr>
                <w:rFonts w:asciiTheme="minorHAnsi" w:hAnsiTheme="minorHAnsi" w:cstheme="minorHAnsi"/>
              </w:rPr>
            </w:pPr>
            <w:r>
              <w:rPr>
                <w:rFonts w:asciiTheme="minorHAnsi" w:hAnsiTheme="minorHAnsi" w:cstheme="minorHAnsi"/>
              </w:rPr>
              <w:t>Izmenjava izkušenj s tujimi plezalci.</w:t>
            </w:r>
          </w:p>
        </w:tc>
      </w:tr>
      <w:tr w:rsidR="001C2BD6" w:rsidRPr="00735EFB" w:rsidTr="003630E1">
        <w:tc>
          <w:tcPr>
            <w:tcW w:w="2016" w:type="dxa"/>
          </w:tcPr>
          <w:p w:rsidR="001C2BD6" w:rsidRPr="00735EFB" w:rsidRDefault="00B144A8" w:rsidP="00E60199">
            <w:pPr>
              <w:spacing w:after="0" w:line="240" w:lineRule="auto"/>
              <w:rPr>
                <w:rFonts w:asciiTheme="minorHAnsi" w:hAnsiTheme="minorHAnsi" w:cstheme="minorHAnsi"/>
              </w:rPr>
            </w:pPr>
            <w:proofErr w:type="spellStart"/>
            <w:r>
              <w:rPr>
                <w:rFonts w:asciiTheme="minorHAnsi" w:hAnsiTheme="minorHAnsi" w:cstheme="minorHAnsi"/>
              </w:rPr>
              <w:t>Dauphineja</w:t>
            </w:r>
            <w:proofErr w:type="spellEnd"/>
          </w:p>
        </w:tc>
        <w:tc>
          <w:tcPr>
            <w:tcW w:w="1560" w:type="dxa"/>
          </w:tcPr>
          <w:p w:rsidR="001C2BD6" w:rsidRDefault="00B144A8" w:rsidP="00E60199">
            <w:pPr>
              <w:spacing w:after="0" w:line="240" w:lineRule="auto"/>
              <w:rPr>
                <w:rFonts w:asciiTheme="minorHAnsi" w:hAnsiTheme="minorHAnsi" w:cstheme="minorHAnsi"/>
              </w:rPr>
            </w:pPr>
            <w:r>
              <w:rPr>
                <w:rFonts w:asciiTheme="minorHAnsi" w:hAnsiTheme="minorHAnsi" w:cstheme="minorHAnsi"/>
              </w:rPr>
              <w:t>22. – 30. 6</w:t>
            </w:r>
            <w:r w:rsidR="00E60199">
              <w:rPr>
                <w:rFonts w:asciiTheme="minorHAnsi" w:hAnsiTheme="minorHAnsi" w:cstheme="minorHAnsi"/>
              </w:rPr>
              <w:t>.</w:t>
            </w:r>
          </w:p>
        </w:tc>
        <w:tc>
          <w:tcPr>
            <w:tcW w:w="2409" w:type="dxa"/>
          </w:tcPr>
          <w:p w:rsidR="001C2BD6" w:rsidRDefault="00B144A8" w:rsidP="00B144A8">
            <w:pPr>
              <w:spacing w:after="0" w:line="240" w:lineRule="auto"/>
            </w:pPr>
            <w:r>
              <w:rPr>
                <w:rFonts w:asciiTheme="minorHAnsi" w:hAnsiTheme="minorHAnsi" w:cstheme="minorHAnsi"/>
              </w:rPr>
              <w:t>6 udeležencev</w:t>
            </w:r>
            <w:r w:rsidR="001C2BD6" w:rsidRPr="00B22343">
              <w:rPr>
                <w:rFonts w:asciiTheme="minorHAnsi" w:hAnsiTheme="minorHAnsi" w:cstheme="minorHAnsi"/>
              </w:rPr>
              <w:t xml:space="preserve">, vodja: </w:t>
            </w:r>
            <w:r>
              <w:rPr>
                <w:rFonts w:asciiTheme="minorHAnsi" w:hAnsiTheme="minorHAnsi" w:cstheme="minorHAnsi"/>
              </w:rPr>
              <w:t>Nejc Marčič in gost iz Francije</w:t>
            </w:r>
          </w:p>
        </w:tc>
        <w:tc>
          <w:tcPr>
            <w:tcW w:w="2977" w:type="dxa"/>
          </w:tcPr>
          <w:p w:rsidR="001C2BD6" w:rsidRPr="00735EFB" w:rsidRDefault="00B144A8" w:rsidP="00E60199">
            <w:pPr>
              <w:spacing w:after="0" w:line="240" w:lineRule="auto"/>
              <w:rPr>
                <w:rFonts w:asciiTheme="minorHAnsi" w:hAnsiTheme="minorHAnsi" w:cstheme="minorHAnsi"/>
              </w:rPr>
            </w:pPr>
            <w:r>
              <w:rPr>
                <w:rFonts w:asciiTheme="minorHAnsi" w:hAnsiTheme="minorHAnsi" w:cstheme="minorHAnsi"/>
              </w:rPr>
              <w:t>Improvizacija v organizaciji in uglasitev med plezalci.</w:t>
            </w:r>
          </w:p>
        </w:tc>
      </w:tr>
      <w:tr w:rsidR="001C2BD6" w:rsidRPr="00735EFB" w:rsidTr="003630E1">
        <w:tc>
          <w:tcPr>
            <w:tcW w:w="2016" w:type="dxa"/>
          </w:tcPr>
          <w:p w:rsidR="001C2BD6" w:rsidRPr="00735EFB" w:rsidRDefault="00B144A8" w:rsidP="00E60199">
            <w:pPr>
              <w:spacing w:after="0" w:line="240" w:lineRule="auto"/>
              <w:rPr>
                <w:rFonts w:asciiTheme="minorHAnsi" w:hAnsiTheme="minorHAnsi" w:cstheme="minorHAnsi"/>
              </w:rPr>
            </w:pPr>
            <w:r>
              <w:rPr>
                <w:rFonts w:asciiTheme="minorHAnsi" w:hAnsiTheme="minorHAnsi" w:cstheme="minorHAnsi"/>
              </w:rPr>
              <w:t>Chamonix</w:t>
            </w:r>
          </w:p>
        </w:tc>
        <w:tc>
          <w:tcPr>
            <w:tcW w:w="1560" w:type="dxa"/>
          </w:tcPr>
          <w:p w:rsidR="001C2BD6" w:rsidRPr="00735EFB" w:rsidRDefault="00B144A8" w:rsidP="00E60199">
            <w:pPr>
              <w:spacing w:after="0" w:line="240" w:lineRule="auto"/>
              <w:rPr>
                <w:rFonts w:asciiTheme="minorHAnsi" w:hAnsiTheme="minorHAnsi" w:cstheme="minorHAnsi"/>
              </w:rPr>
            </w:pPr>
            <w:r>
              <w:rPr>
                <w:rFonts w:asciiTheme="minorHAnsi" w:hAnsiTheme="minorHAnsi" w:cstheme="minorHAnsi"/>
              </w:rPr>
              <w:t>8. – 16. 8</w:t>
            </w:r>
            <w:r w:rsidR="00E60199">
              <w:rPr>
                <w:rFonts w:asciiTheme="minorHAnsi" w:hAnsiTheme="minorHAnsi" w:cstheme="minorHAnsi"/>
              </w:rPr>
              <w:t>.</w:t>
            </w:r>
          </w:p>
        </w:tc>
        <w:tc>
          <w:tcPr>
            <w:tcW w:w="2409" w:type="dxa"/>
          </w:tcPr>
          <w:p w:rsidR="001C2BD6" w:rsidRDefault="00B144A8" w:rsidP="00B144A8">
            <w:pPr>
              <w:spacing w:after="0" w:line="240" w:lineRule="auto"/>
            </w:pPr>
            <w:r>
              <w:rPr>
                <w:rFonts w:asciiTheme="minorHAnsi" w:hAnsiTheme="minorHAnsi" w:cstheme="minorHAnsi"/>
              </w:rPr>
              <w:t>5</w:t>
            </w:r>
            <w:r w:rsidR="00E60199">
              <w:rPr>
                <w:rFonts w:asciiTheme="minorHAnsi" w:hAnsiTheme="minorHAnsi" w:cstheme="minorHAnsi"/>
              </w:rPr>
              <w:t xml:space="preserve"> </w:t>
            </w:r>
            <w:r w:rsidR="001C2BD6" w:rsidRPr="00B22343">
              <w:rPr>
                <w:rFonts w:asciiTheme="minorHAnsi" w:hAnsiTheme="minorHAnsi" w:cstheme="minorHAnsi"/>
              </w:rPr>
              <w:t xml:space="preserve">udeležencev, vodja: </w:t>
            </w:r>
            <w:r>
              <w:rPr>
                <w:rFonts w:asciiTheme="minorHAnsi" w:hAnsiTheme="minorHAnsi" w:cstheme="minorHAnsi"/>
              </w:rPr>
              <w:t>Luka Krajnc</w:t>
            </w:r>
          </w:p>
        </w:tc>
        <w:tc>
          <w:tcPr>
            <w:tcW w:w="2977" w:type="dxa"/>
          </w:tcPr>
          <w:p w:rsidR="001C2BD6" w:rsidRPr="00735EFB" w:rsidRDefault="00B144A8" w:rsidP="00E60199">
            <w:pPr>
              <w:spacing w:after="0" w:line="240" w:lineRule="auto"/>
              <w:rPr>
                <w:rFonts w:asciiTheme="minorHAnsi" w:hAnsiTheme="minorHAnsi" w:cstheme="minorHAnsi"/>
              </w:rPr>
            </w:pPr>
            <w:r>
              <w:rPr>
                <w:rFonts w:asciiTheme="minorHAnsi" w:hAnsiTheme="minorHAnsi" w:cstheme="minorHAnsi"/>
              </w:rPr>
              <w:t>Tabor pred jesensko odpravo.</w:t>
            </w:r>
          </w:p>
        </w:tc>
      </w:tr>
      <w:tr w:rsidR="001C2BD6" w:rsidRPr="00735EFB" w:rsidTr="003630E1">
        <w:tc>
          <w:tcPr>
            <w:tcW w:w="2016" w:type="dxa"/>
          </w:tcPr>
          <w:p w:rsidR="001C2BD6" w:rsidRPr="00735EFB" w:rsidRDefault="00195B0B" w:rsidP="00E60199">
            <w:pPr>
              <w:spacing w:after="0" w:line="240" w:lineRule="auto"/>
              <w:rPr>
                <w:rFonts w:asciiTheme="minorHAnsi" w:hAnsiTheme="minorHAnsi" w:cstheme="minorHAnsi"/>
              </w:rPr>
            </w:pPr>
            <w:r>
              <w:rPr>
                <w:rFonts w:asciiTheme="minorHAnsi" w:hAnsiTheme="minorHAnsi" w:cstheme="minorHAnsi"/>
              </w:rPr>
              <w:t>Češka</w:t>
            </w:r>
          </w:p>
        </w:tc>
        <w:tc>
          <w:tcPr>
            <w:tcW w:w="1560" w:type="dxa"/>
          </w:tcPr>
          <w:p w:rsidR="001C2BD6" w:rsidRPr="00735EFB" w:rsidRDefault="00195B0B" w:rsidP="00E60199">
            <w:pPr>
              <w:spacing w:after="0" w:line="240" w:lineRule="auto"/>
              <w:rPr>
                <w:rFonts w:asciiTheme="minorHAnsi" w:hAnsiTheme="minorHAnsi" w:cstheme="minorHAnsi"/>
              </w:rPr>
            </w:pPr>
            <w:r>
              <w:rPr>
                <w:rFonts w:asciiTheme="minorHAnsi" w:hAnsiTheme="minorHAnsi" w:cstheme="minorHAnsi"/>
              </w:rPr>
              <w:t>18. – 26. 5</w:t>
            </w:r>
            <w:r w:rsidR="00E60199">
              <w:rPr>
                <w:rFonts w:asciiTheme="minorHAnsi" w:hAnsiTheme="minorHAnsi" w:cstheme="minorHAnsi"/>
              </w:rPr>
              <w:t>.</w:t>
            </w:r>
          </w:p>
        </w:tc>
        <w:tc>
          <w:tcPr>
            <w:tcW w:w="2409" w:type="dxa"/>
          </w:tcPr>
          <w:p w:rsidR="001C2BD6" w:rsidRDefault="00195B0B" w:rsidP="00E60199">
            <w:pPr>
              <w:spacing w:after="0" w:line="240" w:lineRule="auto"/>
            </w:pPr>
            <w:r>
              <w:rPr>
                <w:rFonts w:asciiTheme="minorHAnsi" w:hAnsiTheme="minorHAnsi" w:cstheme="minorHAnsi"/>
              </w:rPr>
              <w:t>6</w:t>
            </w:r>
            <w:r w:rsidR="00E60199">
              <w:rPr>
                <w:rFonts w:asciiTheme="minorHAnsi" w:hAnsiTheme="minorHAnsi" w:cstheme="minorHAnsi"/>
              </w:rPr>
              <w:t xml:space="preserve"> udeleženci</w:t>
            </w:r>
            <w:r w:rsidR="001C2BD6" w:rsidRPr="00B22343">
              <w:rPr>
                <w:rFonts w:asciiTheme="minorHAnsi" w:hAnsiTheme="minorHAnsi" w:cstheme="minorHAnsi"/>
              </w:rPr>
              <w:t xml:space="preserve">, vodja: </w:t>
            </w:r>
            <w:r w:rsidR="00E60199">
              <w:rPr>
                <w:rFonts w:asciiTheme="minorHAnsi" w:hAnsiTheme="minorHAnsi" w:cstheme="minorHAnsi"/>
              </w:rPr>
              <w:t>Luka Krajnc</w:t>
            </w:r>
          </w:p>
        </w:tc>
        <w:tc>
          <w:tcPr>
            <w:tcW w:w="2977" w:type="dxa"/>
          </w:tcPr>
          <w:p w:rsidR="001C2BD6" w:rsidRPr="00735EFB" w:rsidRDefault="00E60199" w:rsidP="00195B0B">
            <w:pPr>
              <w:spacing w:after="0" w:line="240" w:lineRule="auto"/>
              <w:rPr>
                <w:rFonts w:asciiTheme="minorHAnsi" w:hAnsiTheme="minorHAnsi" w:cstheme="minorHAnsi"/>
              </w:rPr>
            </w:pPr>
            <w:r>
              <w:rPr>
                <w:rFonts w:asciiTheme="minorHAnsi" w:hAnsiTheme="minorHAnsi" w:cstheme="minorHAnsi"/>
              </w:rPr>
              <w:t xml:space="preserve">Plezanje </w:t>
            </w:r>
            <w:r w:rsidR="00195B0B">
              <w:rPr>
                <w:rFonts w:asciiTheme="minorHAnsi" w:hAnsiTheme="minorHAnsi" w:cstheme="minorHAnsi"/>
              </w:rPr>
              <w:t>v peščenjakih</w:t>
            </w:r>
            <w:r>
              <w:rPr>
                <w:rFonts w:asciiTheme="minorHAnsi" w:hAnsiTheme="minorHAnsi" w:cstheme="minorHAnsi"/>
              </w:rPr>
              <w:t>.</w:t>
            </w:r>
          </w:p>
        </w:tc>
      </w:tr>
    </w:tbl>
    <w:p w:rsidR="00A7086E" w:rsidRDefault="00A7086E" w:rsidP="00735EFB">
      <w:pPr>
        <w:spacing w:after="0" w:line="240" w:lineRule="auto"/>
        <w:jc w:val="both"/>
        <w:rPr>
          <w:rFonts w:asciiTheme="minorHAnsi" w:hAnsiTheme="minorHAnsi" w:cstheme="minorHAnsi"/>
        </w:rPr>
      </w:pPr>
    </w:p>
    <w:p w:rsidR="0050431A" w:rsidRPr="00917FCC"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u w:val="single"/>
        </w:rPr>
        <w:t>Pomembnejši projekti</w:t>
      </w:r>
      <w:r w:rsidRPr="00735EFB">
        <w:rPr>
          <w:rFonts w:asciiTheme="minorHAnsi" w:hAnsiTheme="minorHAnsi" w:cstheme="minorHAnsi"/>
          <w:b/>
          <w:bCs/>
        </w:rPr>
        <w:t xml:space="preserve"> (začeti, v izvajanju ali zaključeni v letu poročanja)</w:t>
      </w:r>
    </w:p>
    <w:tbl>
      <w:tblPr>
        <w:tblW w:w="83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90"/>
        <w:gridCol w:w="1809"/>
        <w:gridCol w:w="4996"/>
      </w:tblGrid>
      <w:tr w:rsidR="0050431A" w:rsidRPr="00735EFB">
        <w:tc>
          <w:tcPr>
            <w:tcW w:w="2016"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projekta</w:t>
            </w:r>
          </w:p>
        </w:tc>
        <w:tc>
          <w:tcPr>
            <w:tcW w:w="3402"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Namen</w:t>
            </w:r>
          </w:p>
        </w:tc>
        <w:tc>
          <w:tcPr>
            <w:tcW w:w="2977"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Stanje</w:t>
            </w:r>
          </w:p>
        </w:tc>
      </w:tr>
      <w:tr w:rsidR="0050431A" w:rsidRPr="00C02E45">
        <w:tc>
          <w:tcPr>
            <w:tcW w:w="2016" w:type="dxa"/>
          </w:tcPr>
          <w:p w:rsidR="0050431A" w:rsidRPr="00195B0B" w:rsidRDefault="00917FCC" w:rsidP="004C4F93">
            <w:pPr>
              <w:spacing w:after="0" w:line="240" w:lineRule="auto"/>
              <w:rPr>
                <w:rFonts w:asciiTheme="minorHAnsi" w:hAnsiTheme="minorHAnsi" w:cstheme="minorHAnsi"/>
                <w:highlight w:val="yellow"/>
              </w:rPr>
            </w:pPr>
            <w:r w:rsidRPr="00434DD7">
              <w:rPr>
                <w:rFonts w:asciiTheme="minorHAnsi" w:hAnsiTheme="minorHAnsi" w:cstheme="minorHAnsi"/>
              </w:rPr>
              <w:t xml:space="preserve">Alpinistični priročnik - </w:t>
            </w:r>
            <w:proofErr w:type="spellStart"/>
            <w:r w:rsidRPr="00434DD7">
              <w:rPr>
                <w:rFonts w:asciiTheme="minorHAnsi" w:hAnsiTheme="minorHAnsi" w:cstheme="minorHAnsi"/>
              </w:rPr>
              <w:t>Alpiročnik</w:t>
            </w:r>
            <w:proofErr w:type="spellEnd"/>
          </w:p>
        </w:tc>
        <w:tc>
          <w:tcPr>
            <w:tcW w:w="3402" w:type="dxa"/>
          </w:tcPr>
          <w:p w:rsidR="00434DD7" w:rsidRPr="00434DD7" w:rsidRDefault="00434DD7" w:rsidP="00434DD7">
            <w:pPr>
              <w:spacing w:after="0" w:line="240" w:lineRule="auto"/>
              <w:rPr>
                <w:rFonts w:asciiTheme="minorHAnsi" w:hAnsiTheme="minorHAnsi" w:cstheme="minorHAnsi"/>
              </w:rPr>
            </w:pPr>
            <w:r w:rsidRPr="00434DD7">
              <w:rPr>
                <w:rFonts w:asciiTheme="minorHAnsi" w:hAnsiTheme="minorHAnsi" w:cstheme="minorHAnsi"/>
              </w:rPr>
              <w:t xml:space="preserve">Za namen </w:t>
            </w:r>
          </w:p>
          <w:p w:rsidR="00434DD7" w:rsidRPr="00434DD7" w:rsidRDefault="00434DD7" w:rsidP="00434DD7">
            <w:pPr>
              <w:spacing w:after="0" w:line="240" w:lineRule="auto"/>
              <w:rPr>
                <w:rFonts w:asciiTheme="minorHAnsi" w:hAnsiTheme="minorHAnsi" w:cstheme="minorHAnsi"/>
              </w:rPr>
            </w:pPr>
            <w:r>
              <w:rPr>
                <w:rFonts w:asciiTheme="minorHAnsi" w:hAnsiTheme="minorHAnsi" w:cstheme="minorHAnsi"/>
              </w:rPr>
              <w:t xml:space="preserve">usposabljanja in </w:t>
            </w:r>
          </w:p>
          <w:p w:rsidR="00434DD7" w:rsidRPr="00434DD7" w:rsidRDefault="00434DD7" w:rsidP="00434DD7">
            <w:pPr>
              <w:spacing w:after="0" w:line="240" w:lineRule="auto"/>
              <w:rPr>
                <w:rFonts w:asciiTheme="minorHAnsi" w:hAnsiTheme="minorHAnsi" w:cstheme="minorHAnsi"/>
              </w:rPr>
            </w:pPr>
            <w:r>
              <w:rPr>
                <w:rFonts w:asciiTheme="minorHAnsi" w:hAnsiTheme="minorHAnsi" w:cstheme="minorHAnsi"/>
              </w:rPr>
              <w:t xml:space="preserve">izobraževanja </w:t>
            </w:r>
          </w:p>
          <w:p w:rsidR="00434DD7" w:rsidRPr="00434DD7" w:rsidRDefault="00434DD7" w:rsidP="00434DD7">
            <w:pPr>
              <w:spacing w:after="0" w:line="240" w:lineRule="auto"/>
              <w:rPr>
                <w:rFonts w:asciiTheme="minorHAnsi" w:hAnsiTheme="minorHAnsi" w:cstheme="minorHAnsi"/>
              </w:rPr>
            </w:pPr>
            <w:r>
              <w:rPr>
                <w:rFonts w:asciiTheme="minorHAnsi" w:hAnsiTheme="minorHAnsi" w:cstheme="minorHAnsi"/>
              </w:rPr>
              <w:t>alpinistov</w:t>
            </w:r>
          </w:p>
          <w:p w:rsidR="00434DD7" w:rsidRPr="00434DD7" w:rsidRDefault="00434DD7" w:rsidP="00434DD7">
            <w:pPr>
              <w:spacing w:after="0" w:line="240" w:lineRule="auto"/>
              <w:rPr>
                <w:rFonts w:asciiTheme="minorHAnsi" w:hAnsiTheme="minorHAnsi" w:cstheme="minorHAnsi"/>
              </w:rPr>
            </w:pPr>
            <w:r>
              <w:rPr>
                <w:rFonts w:asciiTheme="minorHAnsi" w:hAnsiTheme="minorHAnsi" w:cstheme="minorHAnsi"/>
              </w:rPr>
              <w:t>pripravljeno</w:t>
            </w:r>
          </w:p>
          <w:p w:rsidR="00434DD7" w:rsidRPr="00434DD7" w:rsidRDefault="00434DD7" w:rsidP="00434DD7">
            <w:pPr>
              <w:spacing w:after="0" w:line="240" w:lineRule="auto"/>
              <w:rPr>
                <w:rFonts w:asciiTheme="minorHAnsi" w:hAnsiTheme="minorHAnsi" w:cstheme="minorHAnsi"/>
              </w:rPr>
            </w:pPr>
            <w:r>
              <w:rPr>
                <w:rFonts w:asciiTheme="minorHAnsi" w:hAnsiTheme="minorHAnsi" w:cstheme="minorHAnsi"/>
              </w:rPr>
              <w:t>učno gradivo</w:t>
            </w:r>
          </w:p>
          <w:p w:rsidR="00434DD7" w:rsidRPr="00434DD7" w:rsidRDefault="00434DD7" w:rsidP="00434DD7">
            <w:pPr>
              <w:spacing w:after="0" w:line="240" w:lineRule="auto"/>
              <w:rPr>
                <w:rFonts w:asciiTheme="minorHAnsi" w:hAnsiTheme="minorHAnsi" w:cstheme="minorHAnsi"/>
              </w:rPr>
            </w:pPr>
            <w:r>
              <w:rPr>
                <w:rFonts w:asciiTheme="minorHAnsi" w:hAnsiTheme="minorHAnsi" w:cstheme="minorHAnsi"/>
              </w:rPr>
              <w:t xml:space="preserve">v elektronski </w:t>
            </w:r>
          </w:p>
          <w:p w:rsidR="0050431A" w:rsidRPr="00195B0B" w:rsidRDefault="00434DD7" w:rsidP="00434DD7">
            <w:pPr>
              <w:spacing w:after="0" w:line="240" w:lineRule="auto"/>
              <w:rPr>
                <w:rFonts w:asciiTheme="minorHAnsi" w:hAnsiTheme="minorHAnsi" w:cstheme="minorHAnsi"/>
                <w:highlight w:val="yellow"/>
              </w:rPr>
            </w:pPr>
            <w:r w:rsidRPr="00434DD7">
              <w:rPr>
                <w:rFonts w:asciiTheme="minorHAnsi" w:hAnsiTheme="minorHAnsi" w:cstheme="minorHAnsi"/>
              </w:rPr>
              <w:t>(spletni) obliki</w:t>
            </w:r>
          </w:p>
        </w:tc>
        <w:tc>
          <w:tcPr>
            <w:tcW w:w="2977" w:type="dxa"/>
          </w:tcPr>
          <w:p w:rsidR="0050431A" w:rsidRPr="00195B0B" w:rsidRDefault="00917FCC" w:rsidP="00841699">
            <w:pPr>
              <w:spacing w:after="0" w:line="240" w:lineRule="auto"/>
              <w:rPr>
                <w:rFonts w:asciiTheme="minorHAnsi" w:hAnsiTheme="minorHAnsi" w:cstheme="minorHAnsi"/>
                <w:highlight w:val="yellow"/>
              </w:rPr>
            </w:pPr>
            <w:proofErr w:type="spellStart"/>
            <w:r w:rsidRPr="00434DD7">
              <w:rPr>
                <w:rFonts w:asciiTheme="minorHAnsi" w:hAnsiTheme="minorHAnsi" w:cstheme="minorHAnsi"/>
              </w:rPr>
              <w:t>Alpiročnik</w:t>
            </w:r>
            <w:proofErr w:type="spellEnd"/>
            <w:r w:rsidRPr="00434DD7">
              <w:rPr>
                <w:rFonts w:asciiTheme="minorHAnsi" w:hAnsiTheme="minorHAnsi" w:cstheme="minorHAnsi"/>
              </w:rPr>
              <w:t xml:space="preserve"> že deluje: (</w:t>
            </w:r>
            <w:hyperlink r:id="rId10" w:history="1">
              <w:r w:rsidRPr="00434DD7">
                <w:rPr>
                  <w:rStyle w:val="Hiperpovezava"/>
                  <w:rFonts w:asciiTheme="minorHAnsi" w:hAnsiTheme="minorHAnsi" w:cstheme="minorHAnsi"/>
                </w:rPr>
                <w:t>http://alpirocnik.rasica.org/index.php/Glavna_stran</w:t>
              </w:r>
            </w:hyperlink>
            <w:r w:rsidRPr="00434DD7">
              <w:rPr>
                <w:rFonts w:asciiTheme="minorHAnsi" w:hAnsiTheme="minorHAnsi" w:cstheme="minorHAnsi"/>
              </w:rPr>
              <w:t xml:space="preserve">) </w:t>
            </w:r>
            <w:r w:rsidR="0050431A" w:rsidRPr="00434DD7">
              <w:rPr>
                <w:rFonts w:asciiTheme="minorHAnsi" w:hAnsiTheme="minorHAnsi" w:cstheme="minorHAnsi"/>
              </w:rPr>
              <w:t xml:space="preserve">Vsebinsko </w:t>
            </w:r>
            <w:r w:rsidRPr="00434DD7">
              <w:rPr>
                <w:rFonts w:asciiTheme="minorHAnsi" w:hAnsiTheme="minorHAnsi" w:cstheme="minorHAnsi"/>
              </w:rPr>
              <w:t>in oblikovno se gradivo nadgrajuje</w:t>
            </w:r>
            <w:r w:rsidR="00434DD7" w:rsidRPr="00434DD7">
              <w:rPr>
                <w:rFonts w:asciiTheme="minorHAnsi" w:hAnsiTheme="minorHAnsi" w:cstheme="minorHAnsi"/>
              </w:rPr>
              <w:t xml:space="preserve"> in dopolnjuje</w:t>
            </w:r>
            <w:r w:rsidRPr="00434DD7">
              <w:rPr>
                <w:rFonts w:asciiTheme="minorHAnsi" w:hAnsiTheme="minorHAnsi" w:cstheme="minorHAnsi"/>
              </w:rPr>
              <w:t>.</w:t>
            </w:r>
          </w:p>
        </w:tc>
      </w:tr>
      <w:tr w:rsidR="0050431A" w:rsidRPr="00C02E45">
        <w:tc>
          <w:tcPr>
            <w:tcW w:w="2016" w:type="dxa"/>
          </w:tcPr>
          <w:p w:rsidR="0050431A" w:rsidRPr="00434DD7" w:rsidRDefault="00434DD7" w:rsidP="004C4F93">
            <w:pPr>
              <w:spacing w:after="0" w:line="240" w:lineRule="auto"/>
              <w:rPr>
                <w:rFonts w:asciiTheme="minorHAnsi" w:hAnsiTheme="minorHAnsi" w:cstheme="minorHAnsi"/>
              </w:rPr>
            </w:pPr>
            <w:r w:rsidRPr="00434DD7">
              <w:rPr>
                <w:rFonts w:asciiTheme="minorHAnsi" w:hAnsiTheme="minorHAnsi" w:cstheme="minorHAnsi"/>
              </w:rPr>
              <w:t>S</w:t>
            </w:r>
            <w:r w:rsidR="0050431A" w:rsidRPr="00434DD7">
              <w:rPr>
                <w:rFonts w:asciiTheme="minorHAnsi" w:hAnsiTheme="minorHAnsi" w:cstheme="minorHAnsi"/>
              </w:rPr>
              <w:t>pletna stran</w:t>
            </w:r>
          </w:p>
        </w:tc>
        <w:tc>
          <w:tcPr>
            <w:tcW w:w="3402" w:type="dxa"/>
          </w:tcPr>
          <w:p w:rsidR="0050431A" w:rsidRPr="00434DD7" w:rsidRDefault="0050431A" w:rsidP="004C4F93">
            <w:pPr>
              <w:spacing w:after="0" w:line="240" w:lineRule="auto"/>
              <w:rPr>
                <w:rFonts w:asciiTheme="minorHAnsi" w:hAnsiTheme="minorHAnsi" w:cstheme="minorHAnsi"/>
              </w:rPr>
            </w:pPr>
            <w:r w:rsidRPr="00434DD7">
              <w:rPr>
                <w:rFonts w:asciiTheme="minorHAnsi" w:hAnsiTheme="minorHAnsi" w:cstheme="minorHAnsi"/>
              </w:rPr>
              <w:t>Izboljšati pretok podatkov in informacij med KA in alpinističnimi kolektivi ter alpinisti</w:t>
            </w:r>
          </w:p>
        </w:tc>
        <w:tc>
          <w:tcPr>
            <w:tcW w:w="2977" w:type="dxa"/>
          </w:tcPr>
          <w:p w:rsidR="0050431A" w:rsidRPr="00434DD7" w:rsidRDefault="00917FCC" w:rsidP="00434DD7">
            <w:pPr>
              <w:spacing w:after="0" w:line="240" w:lineRule="auto"/>
              <w:rPr>
                <w:rFonts w:asciiTheme="minorHAnsi" w:hAnsiTheme="minorHAnsi" w:cstheme="minorHAnsi"/>
              </w:rPr>
            </w:pPr>
            <w:r w:rsidRPr="00434DD7">
              <w:rPr>
                <w:rFonts w:asciiTheme="minorHAnsi" w:hAnsiTheme="minorHAnsi" w:cstheme="minorHAnsi"/>
              </w:rPr>
              <w:t xml:space="preserve">Stran je zaživela. </w:t>
            </w:r>
            <w:r w:rsidR="00434DD7" w:rsidRPr="00434DD7">
              <w:rPr>
                <w:rFonts w:asciiTheme="minorHAnsi" w:hAnsiTheme="minorHAnsi" w:cstheme="minorHAnsi"/>
              </w:rPr>
              <w:t>Stran se nadgrajuje in dopolnjuje</w:t>
            </w:r>
          </w:p>
        </w:tc>
      </w:tr>
      <w:tr w:rsidR="0050431A" w:rsidRPr="00C02E45">
        <w:tc>
          <w:tcPr>
            <w:tcW w:w="2016" w:type="dxa"/>
          </w:tcPr>
          <w:p w:rsidR="0050431A" w:rsidRPr="00434DD7" w:rsidRDefault="0050431A" w:rsidP="004C4F93">
            <w:pPr>
              <w:spacing w:after="0" w:line="240" w:lineRule="auto"/>
              <w:rPr>
                <w:rFonts w:asciiTheme="minorHAnsi" w:hAnsiTheme="minorHAnsi" w:cstheme="minorHAnsi"/>
              </w:rPr>
            </w:pPr>
            <w:r w:rsidRPr="00434DD7">
              <w:rPr>
                <w:rFonts w:asciiTheme="minorHAnsi" w:hAnsiTheme="minorHAnsi" w:cstheme="minorHAnsi"/>
              </w:rPr>
              <w:t>Alpinistična reprezentanca</w:t>
            </w:r>
            <w:r w:rsidR="00917FCC" w:rsidRPr="00434DD7">
              <w:rPr>
                <w:rFonts w:asciiTheme="minorHAnsi" w:hAnsiTheme="minorHAnsi" w:cstheme="minorHAnsi"/>
              </w:rPr>
              <w:t xml:space="preserve"> - SMAR</w:t>
            </w:r>
          </w:p>
        </w:tc>
        <w:tc>
          <w:tcPr>
            <w:tcW w:w="3402" w:type="dxa"/>
          </w:tcPr>
          <w:p w:rsidR="0050431A" w:rsidRPr="00434DD7" w:rsidRDefault="0050431A" w:rsidP="004C4F93">
            <w:pPr>
              <w:spacing w:after="0" w:line="240" w:lineRule="auto"/>
              <w:rPr>
                <w:rFonts w:asciiTheme="minorHAnsi" w:hAnsiTheme="minorHAnsi" w:cstheme="minorHAnsi"/>
              </w:rPr>
            </w:pPr>
            <w:r w:rsidRPr="00434DD7">
              <w:rPr>
                <w:rFonts w:asciiTheme="minorHAnsi" w:hAnsiTheme="minorHAnsi" w:cstheme="minorHAnsi"/>
              </w:rPr>
              <w:t xml:space="preserve">Bolj usmerjena in načrtovana podpora mladih </w:t>
            </w:r>
            <w:r w:rsidRPr="00434DD7">
              <w:rPr>
                <w:rFonts w:asciiTheme="minorHAnsi" w:hAnsiTheme="minorHAnsi" w:cstheme="minorHAnsi"/>
              </w:rPr>
              <w:lastRenderedPageBreak/>
              <w:t xml:space="preserve">perspektivnih alpinistov </w:t>
            </w:r>
          </w:p>
        </w:tc>
        <w:tc>
          <w:tcPr>
            <w:tcW w:w="2977" w:type="dxa"/>
          </w:tcPr>
          <w:p w:rsidR="0050431A" w:rsidRPr="00434DD7" w:rsidRDefault="0050431A" w:rsidP="001645CF">
            <w:pPr>
              <w:spacing w:after="0" w:line="240" w:lineRule="auto"/>
              <w:rPr>
                <w:rFonts w:asciiTheme="minorHAnsi" w:hAnsiTheme="minorHAnsi" w:cstheme="minorHAnsi"/>
              </w:rPr>
            </w:pPr>
            <w:r w:rsidRPr="00434DD7">
              <w:rPr>
                <w:rFonts w:asciiTheme="minorHAnsi" w:hAnsiTheme="minorHAnsi" w:cstheme="minorHAnsi"/>
              </w:rPr>
              <w:lastRenderedPageBreak/>
              <w:t xml:space="preserve">Reprezentanca </w:t>
            </w:r>
            <w:r w:rsidR="00917FCC" w:rsidRPr="00434DD7">
              <w:rPr>
                <w:rFonts w:asciiTheme="minorHAnsi" w:hAnsiTheme="minorHAnsi" w:cstheme="minorHAnsi"/>
              </w:rPr>
              <w:t>je</w:t>
            </w:r>
            <w:r w:rsidRPr="00434DD7">
              <w:rPr>
                <w:rFonts w:asciiTheme="minorHAnsi" w:hAnsiTheme="minorHAnsi" w:cstheme="minorHAnsi"/>
              </w:rPr>
              <w:t xml:space="preserve"> začela z aktivnostmi </w:t>
            </w:r>
            <w:r w:rsidR="00917FCC" w:rsidRPr="00434DD7">
              <w:rPr>
                <w:rFonts w:asciiTheme="minorHAnsi" w:hAnsiTheme="minorHAnsi" w:cstheme="minorHAnsi"/>
              </w:rPr>
              <w:t>s</w:t>
            </w:r>
            <w:r w:rsidR="001645CF" w:rsidRPr="00434DD7">
              <w:rPr>
                <w:rFonts w:asciiTheme="minorHAnsi" w:hAnsiTheme="minorHAnsi" w:cstheme="minorHAnsi"/>
              </w:rPr>
              <w:t>pomladi 2012</w:t>
            </w:r>
            <w:r w:rsidR="00917FCC" w:rsidRPr="00434DD7">
              <w:rPr>
                <w:rFonts w:asciiTheme="minorHAnsi" w:hAnsiTheme="minorHAnsi" w:cstheme="minorHAnsi"/>
              </w:rPr>
              <w:t xml:space="preserve">. </w:t>
            </w:r>
            <w:r w:rsidR="00434DD7" w:rsidRPr="00434DD7">
              <w:rPr>
                <w:rFonts w:asciiTheme="minorHAnsi" w:hAnsiTheme="minorHAnsi" w:cstheme="minorHAnsi"/>
              </w:rPr>
              <w:t>V 2013 so izvedli celoletni planirani program ter izpeljali alpinistično odpravo v Tibet.</w:t>
            </w:r>
          </w:p>
        </w:tc>
      </w:tr>
      <w:tr w:rsidR="0050431A" w:rsidRPr="00C02E45">
        <w:tc>
          <w:tcPr>
            <w:tcW w:w="2016" w:type="dxa"/>
          </w:tcPr>
          <w:p w:rsidR="0050431A" w:rsidRPr="00434DD7" w:rsidRDefault="0050431A" w:rsidP="004C4F93">
            <w:pPr>
              <w:spacing w:after="0" w:line="240" w:lineRule="auto"/>
              <w:rPr>
                <w:rFonts w:asciiTheme="minorHAnsi" w:hAnsiTheme="minorHAnsi" w:cstheme="minorHAnsi"/>
              </w:rPr>
            </w:pPr>
            <w:r w:rsidRPr="00434DD7">
              <w:rPr>
                <w:rFonts w:asciiTheme="minorHAnsi" w:hAnsiTheme="minorHAnsi" w:cstheme="minorHAnsi"/>
              </w:rPr>
              <w:lastRenderedPageBreak/>
              <w:t>Projekt zavarovanja za alpiniste v tujini</w:t>
            </w:r>
          </w:p>
        </w:tc>
        <w:tc>
          <w:tcPr>
            <w:tcW w:w="3402" w:type="dxa"/>
          </w:tcPr>
          <w:p w:rsidR="0050431A" w:rsidRPr="00434DD7" w:rsidRDefault="0050431A" w:rsidP="00434DD7">
            <w:pPr>
              <w:spacing w:after="0" w:line="240" w:lineRule="auto"/>
              <w:rPr>
                <w:rFonts w:asciiTheme="minorHAnsi" w:hAnsiTheme="minorHAnsi" w:cstheme="minorHAnsi"/>
              </w:rPr>
            </w:pPr>
            <w:r w:rsidRPr="00434DD7">
              <w:rPr>
                <w:rFonts w:asciiTheme="minorHAnsi" w:hAnsiTheme="minorHAnsi" w:cstheme="minorHAnsi"/>
              </w:rPr>
              <w:t>Raziskati področje zavarovanja za alpiniste in pripraviti predlog oblike za</w:t>
            </w:r>
            <w:r w:rsidR="001645CF" w:rsidRPr="00434DD7">
              <w:rPr>
                <w:rFonts w:asciiTheme="minorHAnsi" w:hAnsiTheme="minorHAnsi" w:cstheme="minorHAnsi"/>
              </w:rPr>
              <w:t>v</w:t>
            </w:r>
            <w:r w:rsidR="00434DD7" w:rsidRPr="00434DD7">
              <w:rPr>
                <w:rFonts w:asciiTheme="minorHAnsi" w:hAnsiTheme="minorHAnsi" w:cstheme="minorHAnsi"/>
              </w:rPr>
              <w:t>arovanja za alpiniste v bodoče.</w:t>
            </w:r>
          </w:p>
        </w:tc>
        <w:tc>
          <w:tcPr>
            <w:tcW w:w="2977" w:type="dxa"/>
          </w:tcPr>
          <w:p w:rsidR="00434DD7" w:rsidRPr="00434DD7" w:rsidRDefault="00434DD7" w:rsidP="001645CF">
            <w:pPr>
              <w:spacing w:after="0" w:line="240" w:lineRule="auto"/>
              <w:rPr>
                <w:rFonts w:asciiTheme="minorHAnsi" w:hAnsiTheme="minorHAnsi" w:cstheme="minorHAnsi"/>
              </w:rPr>
            </w:pPr>
            <w:r w:rsidRPr="00434DD7">
              <w:rPr>
                <w:rFonts w:asciiTheme="minorHAnsi" w:hAnsiTheme="minorHAnsi" w:cstheme="minorHAnsi"/>
              </w:rPr>
              <w:t>Pri pripravi nove oblike zavarovanja za člane PZS bo KA ponovno sodelovala pri pripravi predloga zavarovanja za alpiniste in vse ostale, ki potrebujejo nadstandardno zavarovanje.</w:t>
            </w:r>
          </w:p>
        </w:tc>
      </w:tr>
      <w:tr w:rsidR="0050431A" w:rsidRPr="00735EFB">
        <w:tc>
          <w:tcPr>
            <w:tcW w:w="2016" w:type="dxa"/>
          </w:tcPr>
          <w:p w:rsidR="0050431A" w:rsidRPr="00917FCC" w:rsidRDefault="00917FCC" w:rsidP="004C4F93">
            <w:pPr>
              <w:spacing w:after="0" w:line="240" w:lineRule="auto"/>
              <w:rPr>
                <w:rFonts w:asciiTheme="minorHAnsi" w:hAnsiTheme="minorHAnsi" w:cstheme="minorHAnsi"/>
              </w:rPr>
            </w:pPr>
            <w:r>
              <w:rPr>
                <w:rFonts w:asciiTheme="minorHAnsi" w:hAnsiTheme="minorHAnsi" w:cstheme="minorHAnsi"/>
              </w:rPr>
              <w:t xml:space="preserve">Zbornik Slovenski alpinizem </w:t>
            </w:r>
            <w:r w:rsidR="00195B0B">
              <w:rPr>
                <w:rFonts w:asciiTheme="minorHAnsi" w:hAnsiTheme="minorHAnsi" w:cstheme="minorHAnsi"/>
              </w:rPr>
              <w:t>2011 - 2013</w:t>
            </w:r>
          </w:p>
        </w:tc>
        <w:tc>
          <w:tcPr>
            <w:tcW w:w="3402" w:type="dxa"/>
          </w:tcPr>
          <w:p w:rsidR="0050431A" w:rsidRPr="00917FCC" w:rsidRDefault="0050431A" w:rsidP="004C4F93">
            <w:pPr>
              <w:spacing w:after="0" w:line="240" w:lineRule="auto"/>
              <w:rPr>
                <w:rFonts w:asciiTheme="minorHAnsi" w:hAnsiTheme="minorHAnsi" w:cstheme="minorHAnsi"/>
              </w:rPr>
            </w:pPr>
            <w:r w:rsidRPr="00917FCC">
              <w:rPr>
                <w:rFonts w:asciiTheme="minorHAnsi" w:hAnsiTheme="minorHAnsi" w:cstheme="minorHAnsi"/>
              </w:rPr>
              <w:t>Zajeti in zabeležiti vso pomembnejšo  alpinistično aktivnost v preteklem letu, doma in v tujini</w:t>
            </w:r>
          </w:p>
        </w:tc>
        <w:tc>
          <w:tcPr>
            <w:tcW w:w="2977" w:type="dxa"/>
          </w:tcPr>
          <w:p w:rsidR="0050431A" w:rsidRPr="00917FCC" w:rsidRDefault="00195B0B" w:rsidP="007535A7">
            <w:pPr>
              <w:spacing w:after="0" w:line="240" w:lineRule="auto"/>
              <w:rPr>
                <w:rFonts w:asciiTheme="minorHAnsi" w:hAnsiTheme="minorHAnsi" w:cstheme="minorHAnsi"/>
              </w:rPr>
            </w:pPr>
            <w:r>
              <w:rPr>
                <w:rFonts w:asciiTheme="minorHAnsi" w:hAnsiTheme="minorHAnsi" w:cstheme="minorHAnsi"/>
              </w:rPr>
              <w:t>Konec leta 2013</w:t>
            </w:r>
            <w:r w:rsidR="00917FCC">
              <w:rPr>
                <w:rFonts w:asciiTheme="minorHAnsi" w:hAnsiTheme="minorHAnsi" w:cstheme="minorHAnsi"/>
              </w:rPr>
              <w:t xml:space="preserve"> se je začelo zbirati gradivo za omenjeni zbornik, ki bo </w:t>
            </w:r>
            <w:r w:rsidR="007535A7">
              <w:rPr>
                <w:rFonts w:asciiTheme="minorHAnsi" w:hAnsiTheme="minorHAnsi" w:cstheme="minorHAnsi"/>
              </w:rPr>
              <w:t>izšel v</w:t>
            </w:r>
            <w:r w:rsidR="003B198F">
              <w:rPr>
                <w:rFonts w:asciiTheme="minorHAnsi" w:hAnsiTheme="minorHAnsi" w:cstheme="minorHAnsi"/>
              </w:rPr>
              <w:t xml:space="preserve"> 2014</w:t>
            </w:r>
            <w:r w:rsidR="00917FCC">
              <w:rPr>
                <w:rFonts w:asciiTheme="minorHAnsi" w:hAnsiTheme="minorHAnsi" w:cstheme="minorHAnsi"/>
              </w:rPr>
              <w:t>.</w:t>
            </w:r>
            <w:r w:rsidR="0050431A" w:rsidRPr="00917FCC">
              <w:rPr>
                <w:rFonts w:asciiTheme="minorHAnsi" w:hAnsiTheme="minorHAnsi" w:cstheme="minorHAnsi"/>
              </w:rPr>
              <w:t xml:space="preserve"> </w:t>
            </w:r>
          </w:p>
        </w:tc>
      </w:tr>
    </w:tbl>
    <w:p w:rsidR="0050431A" w:rsidRPr="00735EFB" w:rsidRDefault="0050431A" w:rsidP="00735EFB">
      <w:pPr>
        <w:spacing w:after="0" w:line="240" w:lineRule="auto"/>
        <w:jc w:val="both"/>
        <w:rPr>
          <w:rFonts w:asciiTheme="minorHAnsi" w:hAnsiTheme="minorHAnsi" w:cstheme="minorHAnsi"/>
        </w:rPr>
      </w:pPr>
    </w:p>
    <w:p w:rsidR="0050431A" w:rsidRPr="00735EFB" w:rsidRDefault="0050431A" w:rsidP="00735EFB">
      <w:pPr>
        <w:spacing w:after="0" w:line="240" w:lineRule="auto"/>
        <w:jc w:val="both"/>
        <w:rPr>
          <w:rFonts w:asciiTheme="minorHAnsi" w:hAnsiTheme="minorHAnsi" w:cstheme="minorHAnsi"/>
          <w:b/>
          <w:bCs/>
          <w:u w:val="single"/>
        </w:rPr>
      </w:pPr>
      <w:r w:rsidRPr="00735EFB">
        <w:rPr>
          <w:rFonts w:asciiTheme="minorHAnsi" w:hAnsiTheme="minorHAnsi" w:cstheme="minorHAnsi"/>
          <w:b/>
          <w:bCs/>
          <w:u w:val="single"/>
        </w:rPr>
        <w:t>Podeljena priznanja</w:t>
      </w:r>
    </w:p>
    <w:p w:rsidR="0050431A" w:rsidRPr="00735EFB" w:rsidRDefault="0050431A" w:rsidP="00735EFB">
      <w:pPr>
        <w:spacing w:after="0" w:line="240" w:lineRule="auto"/>
        <w:jc w:val="both"/>
        <w:rPr>
          <w:rFonts w:asciiTheme="minorHAnsi" w:hAnsiTheme="minorHAnsi" w:cstheme="minorHAnsi"/>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00"/>
        <w:gridCol w:w="2410"/>
        <w:gridCol w:w="4110"/>
      </w:tblGrid>
      <w:tr w:rsidR="0050431A" w:rsidRPr="00735EFB">
        <w:tc>
          <w:tcPr>
            <w:tcW w:w="230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Naziv priznanja</w:t>
            </w:r>
          </w:p>
        </w:tc>
        <w:tc>
          <w:tcPr>
            <w:tcW w:w="241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Pogoj za prejem</w:t>
            </w:r>
          </w:p>
        </w:tc>
        <w:tc>
          <w:tcPr>
            <w:tcW w:w="4110" w:type="dxa"/>
          </w:tcPr>
          <w:p w:rsidR="0050431A" w:rsidRPr="00735EFB" w:rsidRDefault="0050431A" w:rsidP="00735EFB">
            <w:pPr>
              <w:spacing w:after="0" w:line="240" w:lineRule="auto"/>
              <w:jc w:val="both"/>
              <w:rPr>
                <w:rFonts w:asciiTheme="minorHAnsi" w:hAnsiTheme="minorHAnsi" w:cstheme="minorHAnsi"/>
                <w:b/>
                <w:bCs/>
              </w:rPr>
            </w:pPr>
            <w:r w:rsidRPr="00735EFB">
              <w:rPr>
                <w:rFonts w:asciiTheme="minorHAnsi" w:hAnsiTheme="minorHAnsi" w:cstheme="minorHAnsi"/>
                <w:b/>
                <w:bCs/>
              </w:rPr>
              <w:t>Št. Prejemnikov</w:t>
            </w:r>
          </w:p>
        </w:tc>
      </w:tr>
      <w:tr w:rsidR="0050431A" w:rsidRPr="00735EFB">
        <w:tc>
          <w:tcPr>
            <w:tcW w:w="230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Najuspešnejša alpinistka, najuspešnejši alpinist in najb</w:t>
            </w:r>
            <w:r w:rsidR="000606BB">
              <w:rPr>
                <w:rFonts w:asciiTheme="minorHAnsi" w:hAnsiTheme="minorHAnsi" w:cstheme="minorHAnsi"/>
              </w:rPr>
              <w:t>olj perspektiven alpinist v 2012</w:t>
            </w:r>
          </w:p>
        </w:tc>
        <w:tc>
          <w:tcPr>
            <w:tcW w:w="241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 xml:space="preserve">Vrhunski alpinistični vzponi v domačih ali tujih stenah, ki </w:t>
            </w:r>
            <w:r w:rsidR="000606BB">
              <w:rPr>
                <w:rFonts w:asciiTheme="minorHAnsi" w:hAnsiTheme="minorHAnsi" w:cstheme="minorHAnsi"/>
              </w:rPr>
              <w:t>so najbolj zaznamovali leto 2012</w:t>
            </w:r>
            <w:r w:rsidRPr="00735EFB">
              <w:rPr>
                <w:rFonts w:asciiTheme="minorHAnsi" w:hAnsiTheme="minorHAnsi" w:cstheme="minorHAnsi"/>
              </w:rPr>
              <w:t xml:space="preserve"> </w:t>
            </w:r>
          </w:p>
        </w:tc>
        <w:tc>
          <w:tcPr>
            <w:tcW w:w="4110" w:type="dxa"/>
          </w:tcPr>
          <w:p w:rsidR="0050431A" w:rsidRPr="00735EFB" w:rsidRDefault="000606BB" w:rsidP="000606BB">
            <w:pPr>
              <w:spacing w:after="0" w:line="240" w:lineRule="auto"/>
              <w:rPr>
                <w:rFonts w:asciiTheme="minorHAnsi" w:hAnsiTheme="minorHAnsi" w:cstheme="minorHAnsi"/>
              </w:rPr>
            </w:pPr>
            <w:r>
              <w:rPr>
                <w:rFonts w:asciiTheme="minorHAnsi" w:hAnsiTheme="minorHAnsi" w:cstheme="minorHAnsi"/>
              </w:rPr>
              <w:t>4</w:t>
            </w:r>
            <w:r w:rsidR="0050431A" w:rsidRPr="00735EFB">
              <w:rPr>
                <w:rFonts w:asciiTheme="minorHAnsi" w:hAnsiTheme="minorHAnsi" w:cstheme="minorHAnsi"/>
              </w:rPr>
              <w:t xml:space="preserve"> prejemniki (</w:t>
            </w:r>
            <w:r>
              <w:rPr>
                <w:rFonts w:asciiTheme="minorHAnsi" w:hAnsiTheme="minorHAnsi" w:cstheme="minorHAnsi"/>
              </w:rPr>
              <w:t>Luka Stražar – Akademski AO, Nejc Marčič – AO Radovljica, Tina Di Batista – AO Ljubljana-Matica, Tadej Krišelj – AO Kamnik)</w:t>
            </w:r>
          </w:p>
        </w:tc>
      </w:tr>
      <w:tr w:rsidR="0050431A" w:rsidRPr="00735EFB">
        <w:tc>
          <w:tcPr>
            <w:tcW w:w="230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Nagrada za posebne dosežke v alpinizmu</w:t>
            </w:r>
          </w:p>
        </w:tc>
        <w:tc>
          <w:tcPr>
            <w:tcW w:w="2410" w:type="dxa"/>
          </w:tcPr>
          <w:p w:rsidR="0050431A" w:rsidRPr="00735EFB" w:rsidRDefault="0050431A" w:rsidP="004C4F93">
            <w:pPr>
              <w:spacing w:after="0" w:line="240" w:lineRule="auto"/>
              <w:rPr>
                <w:rFonts w:asciiTheme="minorHAnsi" w:hAnsiTheme="minorHAnsi" w:cstheme="minorHAnsi"/>
              </w:rPr>
            </w:pPr>
            <w:r w:rsidRPr="00735EFB">
              <w:rPr>
                <w:rFonts w:asciiTheme="minorHAnsi" w:hAnsiTheme="minorHAnsi" w:cstheme="minorHAnsi"/>
              </w:rPr>
              <w:t>Vrhunski alpinistični vzponi v domačih ali tujih sten</w:t>
            </w:r>
            <w:r w:rsidR="000606BB">
              <w:rPr>
                <w:rFonts w:asciiTheme="minorHAnsi" w:hAnsiTheme="minorHAnsi" w:cstheme="minorHAnsi"/>
              </w:rPr>
              <w:t>ah, ki so  zaznamovali leto 2012</w:t>
            </w:r>
          </w:p>
        </w:tc>
        <w:tc>
          <w:tcPr>
            <w:tcW w:w="4110" w:type="dxa"/>
          </w:tcPr>
          <w:p w:rsidR="0050431A" w:rsidRPr="00735EFB" w:rsidRDefault="000606BB" w:rsidP="000606BB">
            <w:pPr>
              <w:spacing w:after="0" w:line="240" w:lineRule="auto"/>
              <w:rPr>
                <w:rFonts w:asciiTheme="minorHAnsi" w:hAnsiTheme="minorHAnsi" w:cstheme="minorHAnsi"/>
              </w:rPr>
            </w:pPr>
            <w:r>
              <w:rPr>
                <w:rFonts w:asciiTheme="minorHAnsi" w:hAnsiTheme="minorHAnsi" w:cstheme="minorHAnsi"/>
              </w:rPr>
              <w:t>5</w:t>
            </w:r>
            <w:r w:rsidR="0050431A" w:rsidRPr="00735EFB">
              <w:rPr>
                <w:rFonts w:asciiTheme="minorHAnsi" w:hAnsiTheme="minorHAnsi" w:cstheme="minorHAnsi"/>
              </w:rPr>
              <w:t xml:space="preserve"> prejemnikov (</w:t>
            </w:r>
            <w:r w:rsidR="00702265">
              <w:rPr>
                <w:rFonts w:asciiTheme="minorHAnsi" w:hAnsiTheme="minorHAnsi" w:cstheme="minorHAnsi"/>
              </w:rPr>
              <w:t xml:space="preserve">Andrej Grmovšek – AO Kozjak iz Maribora, </w:t>
            </w:r>
            <w:r>
              <w:rPr>
                <w:rFonts w:asciiTheme="minorHAnsi" w:hAnsiTheme="minorHAnsi" w:cstheme="minorHAnsi"/>
              </w:rPr>
              <w:t>Luka Krajnc – AO Celje-Matica, Luka Lindič – AO Celje-Matica, Urban Novak – AO Kamnik, Nastja Davidova – AO Ljubljana-Matica</w:t>
            </w:r>
            <w:r w:rsidR="0050431A" w:rsidRPr="00735EFB">
              <w:rPr>
                <w:rFonts w:asciiTheme="minorHAnsi" w:hAnsiTheme="minorHAnsi" w:cstheme="minorHAnsi"/>
              </w:rPr>
              <w:t>)</w:t>
            </w:r>
          </w:p>
        </w:tc>
      </w:tr>
    </w:tbl>
    <w:p w:rsidR="0050431A" w:rsidRPr="00735EFB" w:rsidRDefault="0050431A" w:rsidP="00735EFB">
      <w:pPr>
        <w:spacing w:after="0" w:line="240" w:lineRule="auto"/>
        <w:jc w:val="both"/>
        <w:rPr>
          <w:rFonts w:asciiTheme="minorHAnsi" w:hAnsiTheme="minorHAnsi" w:cstheme="minorHAnsi"/>
        </w:rPr>
      </w:pPr>
    </w:p>
    <w:p w:rsidR="0029566C" w:rsidRPr="0029566C" w:rsidRDefault="0029566C" w:rsidP="0029566C">
      <w:pPr>
        <w:spacing w:after="0"/>
        <w:jc w:val="both"/>
        <w:rPr>
          <w:rFonts w:asciiTheme="minorHAnsi" w:hAnsiTheme="minorHAnsi" w:cstheme="minorHAnsi"/>
          <w:b/>
          <w:bCs/>
          <w:u w:val="single"/>
        </w:rPr>
      </w:pPr>
      <w:r w:rsidRPr="0029566C">
        <w:rPr>
          <w:rFonts w:asciiTheme="minorHAnsi" w:hAnsiTheme="minorHAnsi" w:cstheme="minorHAnsi"/>
          <w:b/>
          <w:bCs/>
          <w:u w:val="single"/>
        </w:rPr>
        <w:t>Zaključek</w:t>
      </w:r>
    </w:p>
    <w:p w:rsidR="003F46A7" w:rsidRDefault="003F46A7" w:rsidP="00735EFB">
      <w:pPr>
        <w:spacing w:after="0"/>
        <w:jc w:val="both"/>
        <w:rPr>
          <w:rFonts w:asciiTheme="minorHAnsi" w:hAnsiTheme="minorHAnsi" w:cstheme="minorHAnsi"/>
          <w:b/>
          <w:bCs/>
          <w:u w:val="single"/>
        </w:rPr>
      </w:pPr>
    </w:p>
    <w:p w:rsidR="00EA0FD3" w:rsidRDefault="0029566C" w:rsidP="00735EFB">
      <w:pPr>
        <w:spacing w:after="0"/>
        <w:jc w:val="both"/>
        <w:rPr>
          <w:rFonts w:asciiTheme="minorHAnsi" w:hAnsiTheme="minorHAnsi" w:cstheme="minorHAnsi"/>
          <w:bCs/>
        </w:rPr>
      </w:pPr>
      <w:r w:rsidRPr="007535A7">
        <w:rPr>
          <w:rFonts w:asciiTheme="minorHAnsi" w:hAnsiTheme="minorHAnsi" w:cstheme="minorHAnsi"/>
          <w:bCs/>
        </w:rPr>
        <w:t>V</w:t>
      </w:r>
      <w:r w:rsidR="005317F1" w:rsidRPr="007535A7">
        <w:rPr>
          <w:rFonts w:asciiTheme="minorHAnsi" w:hAnsiTheme="minorHAnsi" w:cstheme="minorHAnsi"/>
          <w:bCs/>
        </w:rPr>
        <w:t>ečina planov za leto 2013</w:t>
      </w:r>
      <w:r w:rsidR="00E85652">
        <w:rPr>
          <w:rFonts w:asciiTheme="minorHAnsi" w:hAnsiTheme="minorHAnsi" w:cstheme="minorHAnsi"/>
          <w:bCs/>
        </w:rPr>
        <w:t xml:space="preserve"> izpeljanih, večjih posebnosti ni bilo. Prioriteta KA je še vedno poleg vzgoje in izobraževanja, podpora mladih perspektivnih alpinistov ter vrhunski alpinizem. Temu je bila namenjena velika večina pozornosti delovanja KA in tudi finančnih sredstev namenjenih za alpinizem. Nekaj projektov je še vedno v teku (npr. dopolnjevanje učnega gradiva za </w:t>
      </w:r>
      <w:proofErr w:type="spellStart"/>
      <w:r w:rsidR="00E85652">
        <w:rPr>
          <w:rFonts w:asciiTheme="minorHAnsi" w:hAnsiTheme="minorHAnsi" w:cstheme="minorHAnsi"/>
          <w:bCs/>
        </w:rPr>
        <w:t>Alpiročnik</w:t>
      </w:r>
      <w:proofErr w:type="spellEnd"/>
      <w:r w:rsidR="00E85652">
        <w:rPr>
          <w:rFonts w:asciiTheme="minorHAnsi" w:hAnsiTheme="minorHAnsi" w:cstheme="minorHAnsi"/>
          <w:bCs/>
        </w:rPr>
        <w:t>) in še niso v celoti izpeljani do konca</w:t>
      </w:r>
      <w:r w:rsidR="00EA0FD3">
        <w:rPr>
          <w:rFonts w:asciiTheme="minorHAnsi" w:hAnsiTheme="minorHAnsi" w:cstheme="minorHAnsi"/>
          <w:bCs/>
        </w:rPr>
        <w:t xml:space="preserve">. </w:t>
      </w:r>
    </w:p>
    <w:p w:rsidR="007535A7" w:rsidRDefault="00EA0FD3" w:rsidP="00735EFB">
      <w:pPr>
        <w:spacing w:after="0"/>
        <w:jc w:val="both"/>
        <w:rPr>
          <w:rFonts w:asciiTheme="minorHAnsi" w:hAnsiTheme="minorHAnsi" w:cstheme="minorHAnsi"/>
          <w:bCs/>
        </w:rPr>
      </w:pPr>
      <w:r>
        <w:rPr>
          <w:rFonts w:asciiTheme="minorHAnsi" w:hAnsiTheme="minorHAnsi" w:cstheme="minorHAnsi"/>
          <w:bCs/>
        </w:rPr>
        <w:t xml:space="preserve">V 2013 se je KA aktivno pripravljala na nove zadolžitve, ki so/bodo nastale zaradi združitve KA in KOTG. </w:t>
      </w:r>
      <w:r w:rsidR="00D375B6">
        <w:rPr>
          <w:rFonts w:asciiTheme="minorHAnsi" w:hAnsiTheme="minorHAnsi" w:cstheme="minorHAnsi"/>
          <w:bCs/>
        </w:rPr>
        <w:t>Pripravlja se koncept delovanja nove KA, tako programski kot kadrovski. S</w:t>
      </w:r>
      <w:r>
        <w:rPr>
          <w:rFonts w:asciiTheme="minorHAnsi" w:hAnsiTheme="minorHAnsi" w:cstheme="minorHAnsi"/>
          <w:bCs/>
        </w:rPr>
        <w:t xml:space="preserve">pomladi </w:t>
      </w:r>
      <w:r w:rsidR="00D375B6">
        <w:rPr>
          <w:rFonts w:asciiTheme="minorHAnsi" w:hAnsiTheme="minorHAnsi" w:cstheme="minorHAnsi"/>
          <w:bCs/>
        </w:rPr>
        <w:t xml:space="preserve">2014 se bo </w:t>
      </w:r>
      <w:r>
        <w:rPr>
          <w:rFonts w:asciiTheme="minorHAnsi" w:hAnsiTheme="minorHAnsi" w:cstheme="minorHAnsi"/>
          <w:bCs/>
        </w:rPr>
        <w:t xml:space="preserve">iztekel mandat trenutni sestavi </w:t>
      </w:r>
      <w:r w:rsidR="00D375B6">
        <w:rPr>
          <w:rFonts w:asciiTheme="minorHAnsi" w:hAnsiTheme="minorHAnsi" w:cstheme="minorHAnsi"/>
          <w:bCs/>
        </w:rPr>
        <w:t xml:space="preserve">KA. Nekaj priprav na to je bilo </w:t>
      </w:r>
      <w:r w:rsidR="00DE7585">
        <w:rPr>
          <w:rFonts w:asciiTheme="minorHAnsi" w:hAnsiTheme="minorHAnsi" w:cstheme="minorHAnsi"/>
          <w:bCs/>
        </w:rPr>
        <w:t xml:space="preserve">že storjenih </w:t>
      </w:r>
      <w:r w:rsidR="00D375B6">
        <w:rPr>
          <w:rFonts w:asciiTheme="minorHAnsi" w:hAnsiTheme="minorHAnsi" w:cstheme="minorHAnsi"/>
          <w:bCs/>
        </w:rPr>
        <w:t xml:space="preserve">v 2013; iskanje </w:t>
      </w:r>
      <w:r w:rsidR="00DE7585">
        <w:rPr>
          <w:rFonts w:asciiTheme="minorHAnsi" w:hAnsiTheme="minorHAnsi" w:cstheme="minorHAnsi"/>
          <w:bCs/>
        </w:rPr>
        <w:t>bodočih</w:t>
      </w:r>
      <w:r w:rsidR="00D375B6">
        <w:rPr>
          <w:rFonts w:asciiTheme="minorHAnsi" w:hAnsiTheme="minorHAnsi" w:cstheme="minorHAnsi"/>
          <w:bCs/>
        </w:rPr>
        <w:t xml:space="preserve"> članov KA, ki bi bili pripravljeni aktivno sodelovati pri aktualnih </w:t>
      </w:r>
      <w:r w:rsidR="00DE7585">
        <w:rPr>
          <w:rFonts w:asciiTheme="minorHAnsi" w:hAnsiTheme="minorHAnsi" w:cstheme="minorHAnsi"/>
          <w:bCs/>
        </w:rPr>
        <w:t xml:space="preserve">in novih </w:t>
      </w:r>
      <w:r w:rsidR="00D375B6">
        <w:rPr>
          <w:rFonts w:asciiTheme="minorHAnsi" w:hAnsiTheme="minorHAnsi" w:cstheme="minorHAnsi"/>
          <w:bCs/>
        </w:rPr>
        <w:t>projektih KA.</w:t>
      </w:r>
    </w:p>
    <w:p w:rsidR="003B198F" w:rsidRDefault="003B198F" w:rsidP="00735EFB">
      <w:pPr>
        <w:spacing w:after="0"/>
        <w:jc w:val="both"/>
        <w:rPr>
          <w:rFonts w:asciiTheme="minorHAnsi" w:hAnsiTheme="minorHAnsi" w:cstheme="minorHAnsi"/>
          <w:bCs/>
        </w:rPr>
      </w:pPr>
      <w:r>
        <w:rPr>
          <w:rFonts w:asciiTheme="minorHAnsi" w:hAnsiTheme="minorHAnsi" w:cstheme="minorHAnsi"/>
          <w:bCs/>
        </w:rPr>
        <w:t xml:space="preserve">V 2013 smo izvedli tudi tabor Osp, kjer smo hoteli združiti mlade perspektivne alpiniste s člani SMAR. Tabor je imel dober odziv. Prav tako smo ponovno organizirali tabor alpinistk, ki pa lani ni dosegel pričakovanega učinka. </w:t>
      </w:r>
    </w:p>
    <w:p w:rsidR="004C3AD1" w:rsidRPr="004C3AD1" w:rsidRDefault="00DE7585" w:rsidP="00735EFB">
      <w:pPr>
        <w:spacing w:after="0"/>
        <w:jc w:val="both"/>
        <w:rPr>
          <w:rFonts w:asciiTheme="minorHAnsi" w:hAnsiTheme="minorHAnsi" w:cstheme="minorHAnsi"/>
          <w:bCs/>
        </w:rPr>
      </w:pPr>
      <w:r>
        <w:rPr>
          <w:rFonts w:asciiTheme="minorHAnsi" w:hAnsiTheme="minorHAnsi" w:cstheme="minorHAnsi"/>
          <w:bCs/>
        </w:rPr>
        <w:t xml:space="preserve">Še največji izziv delovanja KA v 2013 je bila prilagoditev programa zaradi zmanjšanja finančnih sredstev namenjenih za alpinizem s strani države. Tekom leta je bilo potrebno prilagoditi programski </w:t>
      </w:r>
      <w:r>
        <w:rPr>
          <w:rFonts w:asciiTheme="minorHAnsi" w:hAnsiTheme="minorHAnsi" w:cstheme="minorHAnsi"/>
          <w:bCs/>
        </w:rPr>
        <w:lastRenderedPageBreak/>
        <w:t xml:space="preserve">in finančni načrt aktivnosti KA. Glede na trende v zadnjih letih bo potrebno tudi v prihodnje zelo racionalno upravljati s financami in določiti resnične prioritete delovanja KA, predvsem da bo lahko nemoteno deloval program </w:t>
      </w:r>
      <w:r w:rsidR="003B198F">
        <w:rPr>
          <w:rFonts w:asciiTheme="minorHAnsi" w:hAnsiTheme="minorHAnsi" w:cstheme="minorHAnsi"/>
          <w:bCs/>
        </w:rPr>
        <w:t xml:space="preserve">usposabljanja </w:t>
      </w:r>
      <w:bookmarkStart w:id="0" w:name="_GoBack"/>
      <w:bookmarkEnd w:id="0"/>
      <w:r>
        <w:rPr>
          <w:rFonts w:asciiTheme="minorHAnsi" w:hAnsiTheme="minorHAnsi" w:cstheme="minorHAnsi"/>
          <w:bCs/>
        </w:rPr>
        <w:t xml:space="preserve">ter program vrhunskega alpinizma. </w:t>
      </w:r>
    </w:p>
    <w:p w:rsidR="0050431A" w:rsidRDefault="0050431A" w:rsidP="00735EFB">
      <w:pPr>
        <w:spacing w:after="0"/>
        <w:rPr>
          <w:rFonts w:asciiTheme="minorHAnsi" w:hAnsiTheme="minorHAnsi" w:cstheme="minorHAnsi"/>
        </w:rPr>
      </w:pPr>
    </w:p>
    <w:p w:rsidR="00DA7828" w:rsidRPr="00735EFB" w:rsidRDefault="00D636F0" w:rsidP="00704372">
      <w:pPr>
        <w:spacing w:after="0"/>
        <w:rPr>
          <w:rFonts w:asciiTheme="minorHAnsi" w:hAnsiTheme="minorHAnsi" w:cstheme="minorHAnsi"/>
        </w:rPr>
      </w:pPr>
      <w:r>
        <w:rPr>
          <w:rFonts w:asciiTheme="minorHAnsi" w:hAnsiTheme="minorHAnsi" w:cstheme="minorHAnsi"/>
        </w:rPr>
        <w:t>Pripravil</w:t>
      </w:r>
      <w:r w:rsidR="00704372">
        <w:rPr>
          <w:rFonts w:asciiTheme="minorHAnsi" w:hAnsiTheme="minorHAnsi" w:cstheme="minorHAnsi"/>
        </w:rPr>
        <w:t>a</w:t>
      </w:r>
      <w:r w:rsidR="00DA7828">
        <w:rPr>
          <w:rFonts w:asciiTheme="minorHAnsi" w:hAnsiTheme="minorHAnsi" w:cstheme="minorHAnsi"/>
        </w:rPr>
        <w:t>: Matjaž Šerkezi</w:t>
      </w:r>
      <w:r w:rsidR="00704372">
        <w:rPr>
          <w:rFonts w:asciiTheme="minorHAnsi" w:hAnsiTheme="minorHAnsi" w:cstheme="minorHAnsi"/>
        </w:rPr>
        <w:t xml:space="preserve">, strokovni sodelavec in </w:t>
      </w:r>
      <w:r w:rsidR="00DA7828">
        <w:rPr>
          <w:rFonts w:asciiTheme="minorHAnsi" w:hAnsiTheme="minorHAnsi" w:cstheme="minorHAnsi"/>
        </w:rPr>
        <w:t>Miha Habjan, načelnik KA PZS</w:t>
      </w:r>
    </w:p>
    <w:sectPr w:rsidR="00DA7828" w:rsidRPr="00735EFB" w:rsidSect="00622DCF">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72C" w:rsidRDefault="0095672C" w:rsidP="006A711A">
      <w:pPr>
        <w:spacing w:after="0" w:line="240" w:lineRule="auto"/>
      </w:pPr>
      <w:r>
        <w:separator/>
      </w:r>
    </w:p>
  </w:endnote>
  <w:endnote w:type="continuationSeparator" w:id="0">
    <w:p w:rsidR="0095672C" w:rsidRDefault="0095672C" w:rsidP="006A7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72C" w:rsidRDefault="0095672C" w:rsidP="006A711A">
      <w:pPr>
        <w:spacing w:after="0" w:line="240" w:lineRule="auto"/>
      </w:pPr>
      <w:r>
        <w:separator/>
      </w:r>
    </w:p>
  </w:footnote>
  <w:footnote w:type="continuationSeparator" w:id="0">
    <w:p w:rsidR="0095672C" w:rsidRDefault="0095672C" w:rsidP="006A71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CF" w:rsidRDefault="00E61947">
    <w:pPr>
      <w:pStyle w:val="Glava"/>
    </w:pPr>
    <w:r>
      <w:rPr>
        <w:noProof/>
        <w:lang w:eastAsia="sl-SI"/>
      </w:rPr>
      <w:drawing>
        <wp:inline distT="0" distB="0" distL="0" distR="0">
          <wp:extent cx="5756910" cy="1280160"/>
          <wp:effectExtent l="0" t="0" r="0" b="0"/>
          <wp:docPr id="3" name="Slika 3" descr="PZS_glava_za_dopisne_liste_splos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ZS_glava_za_dopisne_liste_splos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839F1"/>
    <w:multiLevelType w:val="hybridMultilevel"/>
    <w:tmpl w:val="01AEE7E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
    <w:nsid w:val="548A0069"/>
    <w:multiLevelType w:val="hybridMultilevel"/>
    <w:tmpl w:val="E758D7A0"/>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158"/>
    <w:rsid w:val="00002A92"/>
    <w:rsid w:val="00010687"/>
    <w:rsid w:val="0002188C"/>
    <w:rsid w:val="000606BB"/>
    <w:rsid w:val="00063088"/>
    <w:rsid w:val="00064535"/>
    <w:rsid w:val="0009554F"/>
    <w:rsid w:val="000A6BD3"/>
    <w:rsid w:val="000C457A"/>
    <w:rsid w:val="000D6C79"/>
    <w:rsid w:val="00114741"/>
    <w:rsid w:val="00140346"/>
    <w:rsid w:val="00154BB6"/>
    <w:rsid w:val="001645CF"/>
    <w:rsid w:val="00181556"/>
    <w:rsid w:val="00195B0B"/>
    <w:rsid w:val="001C2BD6"/>
    <w:rsid w:val="001C542B"/>
    <w:rsid w:val="001D253D"/>
    <w:rsid w:val="001D5C3B"/>
    <w:rsid w:val="001D606E"/>
    <w:rsid w:val="002063A4"/>
    <w:rsid w:val="0023154E"/>
    <w:rsid w:val="00246902"/>
    <w:rsid w:val="0029566C"/>
    <w:rsid w:val="002A50D7"/>
    <w:rsid w:val="002A7BD0"/>
    <w:rsid w:val="002F53DE"/>
    <w:rsid w:val="002F7840"/>
    <w:rsid w:val="003241FD"/>
    <w:rsid w:val="003257D5"/>
    <w:rsid w:val="003B198F"/>
    <w:rsid w:val="003C20A0"/>
    <w:rsid w:val="003E7031"/>
    <w:rsid w:val="003F46A7"/>
    <w:rsid w:val="00434DD7"/>
    <w:rsid w:val="004A3C2E"/>
    <w:rsid w:val="004C3AD1"/>
    <w:rsid w:val="004C4F93"/>
    <w:rsid w:val="004D34DE"/>
    <w:rsid w:val="004E5814"/>
    <w:rsid w:val="0050431A"/>
    <w:rsid w:val="00511A39"/>
    <w:rsid w:val="00517E51"/>
    <w:rsid w:val="005276A1"/>
    <w:rsid w:val="005317F1"/>
    <w:rsid w:val="00550F2C"/>
    <w:rsid w:val="005B30C1"/>
    <w:rsid w:val="005C3D77"/>
    <w:rsid w:val="005C7DE9"/>
    <w:rsid w:val="0060248C"/>
    <w:rsid w:val="006201FD"/>
    <w:rsid w:val="00621C33"/>
    <w:rsid w:val="00622DCF"/>
    <w:rsid w:val="00664211"/>
    <w:rsid w:val="00673714"/>
    <w:rsid w:val="006829AA"/>
    <w:rsid w:val="00687E0D"/>
    <w:rsid w:val="00690146"/>
    <w:rsid w:val="00690FE1"/>
    <w:rsid w:val="006A711A"/>
    <w:rsid w:val="006B7F4F"/>
    <w:rsid w:val="006C1748"/>
    <w:rsid w:val="006E18AF"/>
    <w:rsid w:val="00702265"/>
    <w:rsid w:val="00704372"/>
    <w:rsid w:val="00715E18"/>
    <w:rsid w:val="00735EFB"/>
    <w:rsid w:val="007409B6"/>
    <w:rsid w:val="007458BD"/>
    <w:rsid w:val="007505C3"/>
    <w:rsid w:val="007535A7"/>
    <w:rsid w:val="00757834"/>
    <w:rsid w:val="007F3040"/>
    <w:rsid w:val="0081288A"/>
    <w:rsid w:val="0081576F"/>
    <w:rsid w:val="0082299F"/>
    <w:rsid w:val="00841699"/>
    <w:rsid w:val="008A56DD"/>
    <w:rsid w:val="008C486B"/>
    <w:rsid w:val="008D17F5"/>
    <w:rsid w:val="008D2CB6"/>
    <w:rsid w:val="008E2F61"/>
    <w:rsid w:val="00917FCC"/>
    <w:rsid w:val="0095672C"/>
    <w:rsid w:val="00960A7B"/>
    <w:rsid w:val="009633B0"/>
    <w:rsid w:val="00977991"/>
    <w:rsid w:val="009C19A3"/>
    <w:rsid w:val="009C2F11"/>
    <w:rsid w:val="009F6785"/>
    <w:rsid w:val="00A227F9"/>
    <w:rsid w:val="00A25DAB"/>
    <w:rsid w:val="00A36BD0"/>
    <w:rsid w:val="00A7086E"/>
    <w:rsid w:val="00AC5BFD"/>
    <w:rsid w:val="00AE2CFC"/>
    <w:rsid w:val="00B01417"/>
    <w:rsid w:val="00B02D58"/>
    <w:rsid w:val="00B144A8"/>
    <w:rsid w:val="00B2688A"/>
    <w:rsid w:val="00B3474B"/>
    <w:rsid w:val="00B82DB6"/>
    <w:rsid w:val="00B85C1A"/>
    <w:rsid w:val="00BB17D1"/>
    <w:rsid w:val="00BC4FBC"/>
    <w:rsid w:val="00BD1ACB"/>
    <w:rsid w:val="00BE24FD"/>
    <w:rsid w:val="00BE35DE"/>
    <w:rsid w:val="00C029D3"/>
    <w:rsid w:val="00C02E45"/>
    <w:rsid w:val="00C42D92"/>
    <w:rsid w:val="00C47E4C"/>
    <w:rsid w:val="00C93077"/>
    <w:rsid w:val="00CF29C6"/>
    <w:rsid w:val="00CF6D3F"/>
    <w:rsid w:val="00D27512"/>
    <w:rsid w:val="00D349A8"/>
    <w:rsid w:val="00D36E0D"/>
    <w:rsid w:val="00D375B6"/>
    <w:rsid w:val="00D636F0"/>
    <w:rsid w:val="00D91251"/>
    <w:rsid w:val="00DA5158"/>
    <w:rsid w:val="00DA7828"/>
    <w:rsid w:val="00DB3C28"/>
    <w:rsid w:val="00DD15F9"/>
    <w:rsid w:val="00DD7DBB"/>
    <w:rsid w:val="00DE50ED"/>
    <w:rsid w:val="00DE7585"/>
    <w:rsid w:val="00DF4964"/>
    <w:rsid w:val="00E60199"/>
    <w:rsid w:val="00E61947"/>
    <w:rsid w:val="00E810A0"/>
    <w:rsid w:val="00E85652"/>
    <w:rsid w:val="00E90FBF"/>
    <w:rsid w:val="00EA0FD3"/>
    <w:rsid w:val="00EB0B7F"/>
    <w:rsid w:val="00ED7EC3"/>
    <w:rsid w:val="00F12ED2"/>
    <w:rsid w:val="00F50C19"/>
    <w:rsid w:val="00F85C21"/>
    <w:rsid w:val="00FA28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A5158"/>
    <w:pPr>
      <w:spacing w:after="200" w:line="276" w:lineRule="auto"/>
    </w:pPr>
    <w:rPr>
      <w:rFonts w:cs="Calibri"/>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DA5158"/>
    <w:pPr>
      <w:ind w:left="720"/>
    </w:pPr>
  </w:style>
  <w:style w:type="paragraph" w:styleId="Telobesedila">
    <w:name w:val="Body Text"/>
    <w:basedOn w:val="Navaden"/>
    <w:link w:val="TelobesedilaZnak"/>
    <w:uiPriority w:val="99"/>
    <w:rsid w:val="00AE2CFC"/>
    <w:pPr>
      <w:suppressAutoHyphens/>
      <w:spacing w:after="0" w:line="240" w:lineRule="auto"/>
    </w:pPr>
    <w:rPr>
      <w:rFonts w:ascii="Times New Roman" w:eastAsia="Times New Roman" w:hAnsi="Times New Roman" w:cs="Times New Roman"/>
      <w:sz w:val="24"/>
      <w:szCs w:val="24"/>
      <w:lang w:eastAsia="ar-SA"/>
    </w:rPr>
  </w:style>
  <w:style w:type="character" w:customStyle="1" w:styleId="TelobesedilaZnak">
    <w:name w:val="Telo besedila Znak"/>
    <w:basedOn w:val="Privzetapisavaodstavka"/>
    <w:link w:val="Telobesedila"/>
    <w:uiPriority w:val="99"/>
    <w:rsid w:val="00AE2CFC"/>
    <w:rPr>
      <w:rFonts w:ascii="Times New Roman" w:hAnsi="Times New Roman" w:cs="Times New Roman"/>
      <w:sz w:val="20"/>
      <w:szCs w:val="20"/>
      <w:lang w:eastAsia="ar-SA" w:bidi="ar-SA"/>
    </w:rPr>
  </w:style>
  <w:style w:type="paragraph" w:styleId="Sprotnaopomba-besedilo">
    <w:name w:val="footnote text"/>
    <w:basedOn w:val="Navaden"/>
    <w:link w:val="Sprotnaopomba-besediloZnak"/>
    <w:uiPriority w:val="99"/>
    <w:semiHidden/>
    <w:unhideWhenUsed/>
    <w:rsid w:val="006A711A"/>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6A711A"/>
    <w:rPr>
      <w:rFonts w:cs="Calibri"/>
      <w:sz w:val="20"/>
      <w:szCs w:val="20"/>
      <w:lang w:eastAsia="en-US"/>
    </w:rPr>
  </w:style>
  <w:style w:type="character" w:styleId="Sprotnaopomba-sklic">
    <w:name w:val="footnote reference"/>
    <w:basedOn w:val="Privzetapisavaodstavka"/>
    <w:uiPriority w:val="99"/>
    <w:semiHidden/>
    <w:unhideWhenUsed/>
    <w:rsid w:val="006A711A"/>
    <w:rPr>
      <w:vertAlign w:val="superscript"/>
    </w:rPr>
  </w:style>
  <w:style w:type="character" w:styleId="Hiperpovezava">
    <w:name w:val="Hyperlink"/>
    <w:rsid w:val="001D606E"/>
    <w:rPr>
      <w:color w:val="0000FF"/>
      <w:u w:val="single"/>
    </w:rPr>
  </w:style>
  <w:style w:type="character" w:styleId="Krepko">
    <w:name w:val="Strong"/>
    <w:qFormat/>
    <w:rsid w:val="00C47E4C"/>
    <w:rPr>
      <w:b/>
      <w:bCs/>
    </w:rPr>
  </w:style>
  <w:style w:type="paragraph" w:styleId="Besedilooblaka">
    <w:name w:val="Balloon Text"/>
    <w:basedOn w:val="Navaden"/>
    <w:link w:val="BesedilooblakaZnak"/>
    <w:uiPriority w:val="99"/>
    <w:semiHidden/>
    <w:unhideWhenUsed/>
    <w:rsid w:val="00622DC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22DCF"/>
    <w:rPr>
      <w:rFonts w:ascii="Tahoma" w:hAnsi="Tahoma" w:cs="Tahoma"/>
      <w:sz w:val="16"/>
      <w:szCs w:val="16"/>
      <w:lang w:eastAsia="en-US"/>
    </w:rPr>
  </w:style>
  <w:style w:type="paragraph" w:styleId="Glava">
    <w:name w:val="header"/>
    <w:basedOn w:val="Navaden"/>
    <w:link w:val="GlavaZnak"/>
    <w:uiPriority w:val="99"/>
    <w:unhideWhenUsed/>
    <w:rsid w:val="00622DCF"/>
    <w:pPr>
      <w:tabs>
        <w:tab w:val="center" w:pos="4536"/>
        <w:tab w:val="right" w:pos="9072"/>
      </w:tabs>
      <w:spacing w:after="0" w:line="240" w:lineRule="auto"/>
    </w:pPr>
  </w:style>
  <w:style w:type="character" w:customStyle="1" w:styleId="GlavaZnak">
    <w:name w:val="Glava Znak"/>
    <w:basedOn w:val="Privzetapisavaodstavka"/>
    <w:link w:val="Glava"/>
    <w:uiPriority w:val="99"/>
    <w:rsid w:val="00622DCF"/>
    <w:rPr>
      <w:rFonts w:cs="Calibri"/>
      <w:lang w:eastAsia="en-US"/>
    </w:rPr>
  </w:style>
  <w:style w:type="paragraph" w:styleId="Noga">
    <w:name w:val="footer"/>
    <w:basedOn w:val="Navaden"/>
    <w:link w:val="NogaZnak"/>
    <w:uiPriority w:val="99"/>
    <w:unhideWhenUsed/>
    <w:rsid w:val="00622DCF"/>
    <w:pPr>
      <w:tabs>
        <w:tab w:val="center" w:pos="4536"/>
        <w:tab w:val="right" w:pos="9072"/>
      </w:tabs>
      <w:spacing w:after="0" w:line="240" w:lineRule="auto"/>
    </w:pPr>
  </w:style>
  <w:style w:type="character" w:customStyle="1" w:styleId="NogaZnak">
    <w:name w:val="Noga Znak"/>
    <w:basedOn w:val="Privzetapisavaodstavka"/>
    <w:link w:val="Noga"/>
    <w:uiPriority w:val="99"/>
    <w:rsid w:val="00622DCF"/>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A5158"/>
    <w:pPr>
      <w:spacing w:after="200" w:line="276" w:lineRule="auto"/>
    </w:pPr>
    <w:rPr>
      <w:rFonts w:cs="Calibri"/>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DA5158"/>
    <w:pPr>
      <w:ind w:left="720"/>
    </w:pPr>
  </w:style>
  <w:style w:type="paragraph" w:styleId="Telobesedila">
    <w:name w:val="Body Text"/>
    <w:basedOn w:val="Navaden"/>
    <w:link w:val="TelobesedilaZnak"/>
    <w:uiPriority w:val="99"/>
    <w:rsid w:val="00AE2CFC"/>
    <w:pPr>
      <w:suppressAutoHyphens/>
      <w:spacing w:after="0" w:line="240" w:lineRule="auto"/>
    </w:pPr>
    <w:rPr>
      <w:rFonts w:ascii="Times New Roman" w:eastAsia="Times New Roman" w:hAnsi="Times New Roman" w:cs="Times New Roman"/>
      <w:sz w:val="24"/>
      <w:szCs w:val="24"/>
      <w:lang w:eastAsia="ar-SA"/>
    </w:rPr>
  </w:style>
  <w:style w:type="character" w:customStyle="1" w:styleId="TelobesedilaZnak">
    <w:name w:val="Telo besedila Znak"/>
    <w:basedOn w:val="Privzetapisavaodstavka"/>
    <w:link w:val="Telobesedila"/>
    <w:uiPriority w:val="99"/>
    <w:rsid w:val="00AE2CFC"/>
    <w:rPr>
      <w:rFonts w:ascii="Times New Roman" w:hAnsi="Times New Roman" w:cs="Times New Roman"/>
      <w:sz w:val="20"/>
      <w:szCs w:val="20"/>
      <w:lang w:eastAsia="ar-SA" w:bidi="ar-SA"/>
    </w:rPr>
  </w:style>
  <w:style w:type="paragraph" w:styleId="Sprotnaopomba-besedilo">
    <w:name w:val="footnote text"/>
    <w:basedOn w:val="Navaden"/>
    <w:link w:val="Sprotnaopomba-besediloZnak"/>
    <w:uiPriority w:val="99"/>
    <w:semiHidden/>
    <w:unhideWhenUsed/>
    <w:rsid w:val="006A711A"/>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6A711A"/>
    <w:rPr>
      <w:rFonts w:cs="Calibri"/>
      <w:sz w:val="20"/>
      <w:szCs w:val="20"/>
      <w:lang w:eastAsia="en-US"/>
    </w:rPr>
  </w:style>
  <w:style w:type="character" w:styleId="Sprotnaopomba-sklic">
    <w:name w:val="footnote reference"/>
    <w:basedOn w:val="Privzetapisavaodstavka"/>
    <w:uiPriority w:val="99"/>
    <w:semiHidden/>
    <w:unhideWhenUsed/>
    <w:rsid w:val="006A711A"/>
    <w:rPr>
      <w:vertAlign w:val="superscript"/>
    </w:rPr>
  </w:style>
  <w:style w:type="character" w:styleId="Hiperpovezava">
    <w:name w:val="Hyperlink"/>
    <w:rsid w:val="001D606E"/>
    <w:rPr>
      <w:color w:val="0000FF"/>
      <w:u w:val="single"/>
    </w:rPr>
  </w:style>
  <w:style w:type="character" w:styleId="Krepko">
    <w:name w:val="Strong"/>
    <w:qFormat/>
    <w:rsid w:val="00C47E4C"/>
    <w:rPr>
      <w:b/>
      <w:bCs/>
    </w:rPr>
  </w:style>
  <w:style w:type="paragraph" w:styleId="Besedilooblaka">
    <w:name w:val="Balloon Text"/>
    <w:basedOn w:val="Navaden"/>
    <w:link w:val="BesedilooblakaZnak"/>
    <w:uiPriority w:val="99"/>
    <w:semiHidden/>
    <w:unhideWhenUsed/>
    <w:rsid w:val="00622DC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22DCF"/>
    <w:rPr>
      <w:rFonts w:ascii="Tahoma" w:hAnsi="Tahoma" w:cs="Tahoma"/>
      <w:sz w:val="16"/>
      <w:szCs w:val="16"/>
      <w:lang w:eastAsia="en-US"/>
    </w:rPr>
  </w:style>
  <w:style w:type="paragraph" w:styleId="Glava">
    <w:name w:val="header"/>
    <w:basedOn w:val="Navaden"/>
    <w:link w:val="GlavaZnak"/>
    <w:uiPriority w:val="99"/>
    <w:unhideWhenUsed/>
    <w:rsid w:val="00622DCF"/>
    <w:pPr>
      <w:tabs>
        <w:tab w:val="center" w:pos="4536"/>
        <w:tab w:val="right" w:pos="9072"/>
      </w:tabs>
      <w:spacing w:after="0" w:line="240" w:lineRule="auto"/>
    </w:pPr>
  </w:style>
  <w:style w:type="character" w:customStyle="1" w:styleId="GlavaZnak">
    <w:name w:val="Glava Znak"/>
    <w:basedOn w:val="Privzetapisavaodstavka"/>
    <w:link w:val="Glava"/>
    <w:uiPriority w:val="99"/>
    <w:rsid w:val="00622DCF"/>
    <w:rPr>
      <w:rFonts w:cs="Calibri"/>
      <w:lang w:eastAsia="en-US"/>
    </w:rPr>
  </w:style>
  <w:style w:type="paragraph" w:styleId="Noga">
    <w:name w:val="footer"/>
    <w:basedOn w:val="Navaden"/>
    <w:link w:val="NogaZnak"/>
    <w:uiPriority w:val="99"/>
    <w:unhideWhenUsed/>
    <w:rsid w:val="00622DCF"/>
    <w:pPr>
      <w:tabs>
        <w:tab w:val="center" w:pos="4536"/>
        <w:tab w:val="right" w:pos="9072"/>
      </w:tabs>
      <w:spacing w:after="0" w:line="240" w:lineRule="auto"/>
    </w:pPr>
  </w:style>
  <w:style w:type="character" w:customStyle="1" w:styleId="NogaZnak">
    <w:name w:val="Noga Znak"/>
    <w:basedOn w:val="Privzetapisavaodstavka"/>
    <w:link w:val="Noga"/>
    <w:uiPriority w:val="99"/>
    <w:rsid w:val="00622DCF"/>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alpirocnik.rasica.org/index.php/Glavna_stran"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32BCE-8732-425C-BD77-99EF4A7E2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1681</Words>
  <Characters>9582</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Microsoft</Company>
  <LinksUpToDate>false</LinksUpToDate>
  <CharactersWithSpaces>11241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PZS</dc:creator>
  <cp:lastModifiedBy>user</cp:lastModifiedBy>
  <cp:revision>11</cp:revision>
  <dcterms:created xsi:type="dcterms:W3CDTF">2014-01-29T14:37:00Z</dcterms:created>
  <dcterms:modified xsi:type="dcterms:W3CDTF">2014-03-24T11:15:00Z</dcterms:modified>
</cp:coreProperties>
</file>